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301" w:rsidRPr="005018E4" w:rsidRDefault="00DF628E" w:rsidP="00733115">
      <w:pPr>
        <w:jc w:val="center"/>
        <w:rPr>
          <w:rFonts w:ascii="Arial" w:hAnsi="Arial"/>
          <w:sz w:val="20"/>
          <w:szCs w:val="20"/>
        </w:rPr>
      </w:pPr>
      <w:r>
        <w:rPr>
          <w:rFonts w:ascii="Arial" w:hAnsi="Arial"/>
          <w:sz w:val="20"/>
          <w:szCs w:val="20"/>
        </w:rPr>
        <w:t xml:space="preserve">                                                                                                                                                                                                                                     </w:t>
      </w:r>
      <w:r w:rsidR="000765D0" w:rsidRPr="005018E4">
        <w:rPr>
          <w:rFonts w:ascii="Arial" w:hAnsi="Arial"/>
          <w:sz w:val="20"/>
          <w:szCs w:val="20"/>
        </w:rPr>
        <w:t xml:space="preserve">ANEXO </w:t>
      </w:r>
      <w:r w:rsidR="003F0579">
        <w:rPr>
          <w:rFonts w:ascii="Arial" w:hAnsi="Arial"/>
          <w:sz w:val="20"/>
          <w:szCs w:val="20"/>
        </w:rPr>
        <w:t>1 TÉ</w:t>
      </w:r>
      <w:r w:rsidR="000765D0" w:rsidRPr="005018E4">
        <w:rPr>
          <w:rFonts w:ascii="Arial" w:hAnsi="Arial"/>
          <w:sz w:val="20"/>
          <w:szCs w:val="20"/>
        </w:rPr>
        <w:t>CNICO</w:t>
      </w:r>
    </w:p>
    <w:p w:rsidR="00D93568" w:rsidRPr="005018E4" w:rsidRDefault="00D93568" w:rsidP="00BF6BA1">
      <w:pPr>
        <w:pStyle w:val="Subttulo"/>
      </w:pPr>
      <w:r w:rsidRPr="005018E4">
        <w:t>SEGURIDAD Y VIGILANCIA</w:t>
      </w:r>
    </w:p>
    <w:p w:rsidR="006D464E" w:rsidRPr="005018E4" w:rsidRDefault="006D464E" w:rsidP="00733115">
      <w:pPr>
        <w:pStyle w:val="Sangra3detindependiente"/>
        <w:ind w:left="0" w:right="180" w:firstLine="0"/>
        <w:jc w:val="center"/>
        <w:rPr>
          <w:color w:val="000000"/>
        </w:rPr>
      </w:pPr>
      <w:r w:rsidRPr="005018E4">
        <w:rPr>
          <w:color w:val="000000"/>
        </w:rPr>
        <w:t xml:space="preserve">1º. DE ENERO </w:t>
      </w:r>
      <w:r w:rsidR="006D3BEE">
        <w:rPr>
          <w:color w:val="000000"/>
        </w:rPr>
        <w:t>DEL 201</w:t>
      </w:r>
      <w:r w:rsidR="009B65A0">
        <w:rPr>
          <w:color w:val="000000"/>
        </w:rPr>
        <w:t>2</w:t>
      </w:r>
      <w:r w:rsidR="006D3BEE">
        <w:rPr>
          <w:color w:val="000000"/>
        </w:rPr>
        <w:t xml:space="preserve"> </w:t>
      </w:r>
      <w:r w:rsidR="00733115" w:rsidRPr="005018E4">
        <w:rPr>
          <w:color w:val="000000"/>
        </w:rPr>
        <w:t>AL</w:t>
      </w:r>
      <w:r w:rsidRPr="005018E4">
        <w:rPr>
          <w:color w:val="000000"/>
        </w:rPr>
        <w:t xml:space="preserve"> 31 DE DICIEMBRE DEL </w:t>
      </w:r>
      <w:r w:rsidR="00D5048A">
        <w:rPr>
          <w:color w:val="000000"/>
        </w:rPr>
        <w:t>20</w:t>
      </w:r>
      <w:r w:rsidR="00680EEA">
        <w:rPr>
          <w:color w:val="000000"/>
        </w:rPr>
        <w:t>1</w:t>
      </w:r>
      <w:r w:rsidR="009B65A0">
        <w:rPr>
          <w:color w:val="000000"/>
        </w:rPr>
        <w:t>2</w:t>
      </w:r>
      <w:r w:rsidRPr="005018E4">
        <w:rPr>
          <w:color w:val="000000"/>
        </w:rPr>
        <w:t>.</w:t>
      </w:r>
    </w:p>
    <w:p w:rsidR="00CB5301" w:rsidRPr="005018E4" w:rsidRDefault="00CB5301" w:rsidP="00733115">
      <w:pPr>
        <w:jc w:val="both"/>
        <w:rPr>
          <w:rFonts w:ascii="Arial" w:hAnsi="Arial"/>
          <w:color w:val="00FFFF"/>
          <w:sz w:val="20"/>
          <w:szCs w:val="20"/>
          <w:lang w:val="es-ES_tradnl"/>
        </w:rPr>
      </w:pPr>
    </w:p>
    <w:p w:rsidR="00CB5301" w:rsidRPr="00D533AA" w:rsidRDefault="00D533AA" w:rsidP="00733115">
      <w:pPr>
        <w:pStyle w:val="Sangra3detindependiente"/>
        <w:ind w:left="0" w:right="180" w:firstLine="0"/>
        <w:rPr>
          <w:color w:val="000000"/>
          <w:sz w:val="22"/>
          <w:szCs w:val="22"/>
          <w:lang w:val="es-ES"/>
        </w:rPr>
      </w:pPr>
      <w:r w:rsidRPr="00D533AA">
        <w:rPr>
          <w:color w:val="000000"/>
          <w:sz w:val="22"/>
          <w:szCs w:val="22"/>
          <w:lang w:val="es-ES"/>
        </w:rPr>
        <w:t xml:space="preserve">El </w:t>
      </w:r>
      <w:r>
        <w:rPr>
          <w:color w:val="000000"/>
          <w:sz w:val="22"/>
          <w:szCs w:val="22"/>
          <w:lang w:val="es-ES"/>
        </w:rPr>
        <w:t xml:space="preserve">Centro Nacional de </w:t>
      </w:r>
      <w:r w:rsidR="00523741">
        <w:rPr>
          <w:color w:val="000000"/>
          <w:sz w:val="22"/>
          <w:szCs w:val="22"/>
          <w:lang w:val="es-ES"/>
        </w:rPr>
        <w:t>Metrología</w:t>
      </w:r>
      <w:r w:rsidRPr="00D533AA">
        <w:rPr>
          <w:color w:val="000000"/>
          <w:sz w:val="22"/>
          <w:szCs w:val="22"/>
          <w:lang w:val="es-ES"/>
        </w:rPr>
        <w:t xml:space="preserve"> “</w:t>
      </w:r>
      <w:r w:rsidR="003F0579">
        <w:rPr>
          <w:color w:val="000000"/>
          <w:sz w:val="22"/>
          <w:szCs w:val="22"/>
          <w:lang w:val="es-ES"/>
        </w:rPr>
        <w:t>CENAM</w:t>
      </w:r>
      <w:r w:rsidR="00663CB8" w:rsidRPr="00D533AA">
        <w:rPr>
          <w:color w:val="000000"/>
          <w:sz w:val="22"/>
          <w:szCs w:val="22"/>
          <w:lang w:val="es-ES"/>
        </w:rPr>
        <w:t>”</w:t>
      </w:r>
      <w:r w:rsidRPr="00D533AA">
        <w:rPr>
          <w:color w:val="000000"/>
          <w:sz w:val="22"/>
          <w:szCs w:val="22"/>
          <w:lang w:val="es-ES"/>
        </w:rPr>
        <w:t xml:space="preserve"> solicita la contratación del servicio de </w:t>
      </w:r>
      <w:r w:rsidR="00CC22A7">
        <w:rPr>
          <w:color w:val="000000"/>
          <w:sz w:val="22"/>
          <w:szCs w:val="22"/>
          <w:lang w:val="es-ES"/>
        </w:rPr>
        <w:t>S</w:t>
      </w:r>
      <w:r w:rsidRPr="00D533AA">
        <w:rPr>
          <w:color w:val="000000"/>
          <w:sz w:val="22"/>
          <w:szCs w:val="22"/>
          <w:lang w:val="es-ES"/>
        </w:rPr>
        <w:t xml:space="preserve">eguridad y </w:t>
      </w:r>
      <w:r w:rsidR="00CC22A7">
        <w:rPr>
          <w:color w:val="000000"/>
          <w:sz w:val="22"/>
          <w:szCs w:val="22"/>
          <w:lang w:val="es-ES"/>
        </w:rPr>
        <w:t>V</w:t>
      </w:r>
      <w:r w:rsidRPr="00D533AA">
        <w:rPr>
          <w:color w:val="000000"/>
          <w:sz w:val="22"/>
          <w:szCs w:val="22"/>
          <w:lang w:val="es-ES"/>
        </w:rPr>
        <w:t xml:space="preserve">igilancia, en forma continua y permanente, cubriendo los puestos de servicio ubicados según la distribución especificada en estas bases, a fin de garantizar la protección de bienes muebles e inmuebles propiedad del </w:t>
      </w:r>
      <w:r w:rsidR="003F0579">
        <w:rPr>
          <w:color w:val="000000"/>
          <w:sz w:val="22"/>
          <w:szCs w:val="22"/>
          <w:lang w:val="es-ES"/>
        </w:rPr>
        <w:t>CENAM</w:t>
      </w:r>
      <w:r w:rsidRPr="00D533AA">
        <w:rPr>
          <w:color w:val="000000"/>
          <w:sz w:val="22"/>
          <w:szCs w:val="22"/>
          <w:lang w:val="es-ES"/>
        </w:rPr>
        <w:t xml:space="preserve"> y la  salvaguarda de sus trabajadores, clientes y </w:t>
      </w:r>
      <w:r w:rsidR="00392C01" w:rsidRPr="00D533AA">
        <w:rPr>
          <w:color w:val="000000"/>
          <w:sz w:val="22"/>
          <w:szCs w:val="22"/>
          <w:lang w:val="es-ES"/>
        </w:rPr>
        <w:t>demás</w:t>
      </w:r>
      <w:r w:rsidRPr="00D533AA">
        <w:rPr>
          <w:color w:val="000000"/>
          <w:sz w:val="22"/>
          <w:szCs w:val="22"/>
          <w:lang w:val="es-ES"/>
        </w:rPr>
        <w:t xml:space="preserve"> usuarios, con las siguientes características y especificaciones:</w:t>
      </w:r>
    </w:p>
    <w:p w:rsidR="00CB5301" w:rsidRPr="00D533AA" w:rsidRDefault="00CB5301" w:rsidP="00733115">
      <w:pPr>
        <w:pStyle w:val="Sangra3detindependiente"/>
        <w:ind w:left="0" w:right="180" w:firstLine="0"/>
        <w:rPr>
          <w:color w:val="000000"/>
          <w:sz w:val="22"/>
          <w:szCs w:val="22"/>
          <w:lang w:val="es-ES"/>
        </w:rPr>
      </w:pPr>
    </w:p>
    <w:p w:rsidR="000765D0" w:rsidRPr="00D533AA" w:rsidRDefault="000765D0" w:rsidP="00733115">
      <w:pPr>
        <w:pStyle w:val="Textoindependiente2"/>
        <w:rPr>
          <w:rFonts w:ascii="Arial" w:hAnsi="Arial"/>
          <w:color w:val="000000"/>
        </w:rPr>
      </w:pPr>
      <w:r w:rsidRPr="00D533AA">
        <w:rPr>
          <w:rFonts w:ascii="Arial" w:hAnsi="Arial"/>
          <w:color w:val="000000"/>
        </w:rPr>
        <w:t xml:space="preserve">El total de personal para la realización del servicio será en </w:t>
      </w:r>
      <w:r w:rsidR="00CC22A7">
        <w:rPr>
          <w:rFonts w:ascii="Arial" w:hAnsi="Arial"/>
          <w:color w:val="000000"/>
        </w:rPr>
        <w:t>los</w:t>
      </w:r>
      <w:r w:rsidR="00CC22A7" w:rsidRPr="00D533AA">
        <w:rPr>
          <w:rFonts w:ascii="Arial" w:hAnsi="Arial"/>
          <w:color w:val="000000"/>
        </w:rPr>
        <w:t xml:space="preserve"> </w:t>
      </w:r>
      <w:r w:rsidRPr="00D533AA">
        <w:rPr>
          <w:rFonts w:ascii="Arial" w:hAnsi="Arial"/>
          <w:color w:val="000000"/>
        </w:rPr>
        <w:t>siguientes puntos a cubrir las 24 horas:</w:t>
      </w:r>
    </w:p>
    <w:p w:rsidR="000765D0" w:rsidRPr="00D533AA" w:rsidRDefault="000765D0" w:rsidP="00733115">
      <w:pPr>
        <w:pStyle w:val="Textoindependiente2"/>
        <w:rPr>
          <w:rFonts w:ascii="Arial" w:hAnsi="Arial"/>
          <w:color w:val="000000"/>
        </w:rPr>
      </w:pPr>
    </w:p>
    <w:p w:rsidR="000765D0" w:rsidRDefault="000765D0" w:rsidP="00351C1D">
      <w:pPr>
        <w:pStyle w:val="Textoindependiente2"/>
        <w:numPr>
          <w:ilvl w:val="0"/>
          <w:numId w:val="4"/>
        </w:numPr>
        <w:outlineLvl w:val="0"/>
        <w:rPr>
          <w:rFonts w:ascii="Arial" w:hAnsi="Arial"/>
          <w:b/>
          <w:color w:val="000000"/>
          <w:sz w:val="20"/>
          <w:szCs w:val="20"/>
        </w:rPr>
      </w:pPr>
      <w:r w:rsidRPr="00684F06">
        <w:rPr>
          <w:rFonts w:ascii="Arial" w:hAnsi="Arial"/>
          <w:b/>
          <w:color w:val="000000"/>
          <w:sz w:val="20"/>
          <w:szCs w:val="20"/>
        </w:rPr>
        <w:t xml:space="preserve">TURNO </w:t>
      </w:r>
    </w:p>
    <w:p w:rsidR="00CC22A7" w:rsidRDefault="00CC22A7" w:rsidP="00351C1D">
      <w:pPr>
        <w:pStyle w:val="Textoindependiente2"/>
        <w:numPr>
          <w:ilvl w:val="1"/>
          <w:numId w:val="4"/>
        </w:numPr>
        <w:outlineLvl w:val="0"/>
        <w:rPr>
          <w:rFonts w:ascii="Arial" w:hAnsi="Arial"/>
          <w:b/>
          <w:color w:val="000000"/>
          <w:sz w:val="20"/>
          <w:szCs w:val="20"/>
        </w:rPr>
      </w:pPr>
      <w:r>
        <w:rPr>
          <w:rFonts w:ascii="Arial" w:hAnsi="Arial"/>
          <w:b/>
          <w:color w:val="000000"/>
          <w:sz w:val="20"/>
          <w:szCs w:val="20"/>
        </w:rPr>
        <w:t>De 24 x 24</w:t>
      </w:r>
    </w:p>
    <w:p w:rsidR="00CC22A7" w:rsidRPr="00684F06" w:rsidRDefault="00CC22A7" w:rsidP="00CC22A7">
      <w:pPr>
        <w:pStyle w:val="Textoindependiente2"/>
        <w:outlineLvl w:val="0"/>
        <w:rPr>
          <w:rFonts w:ascii="Arial" w:hAnsi="Arial"/>
          <w:b/>
          <w:color w:val="000000"/>
          <w:sz w:val="20"/>
          <w:szCs w:val="20"/>
        </w:rPr>
      </w:pPr>
    </w:p>
    <w:p w:rsidR="000765D0" w:rsidRPr="005018E4" w:rsidRDefault="000765D0" w:rsidP="00733115">
      <w:pPr>
        <w:pStyle w:val="Textoindependiente2"/>
        <w:rPr>
          <w:rFonts w:ascii="Arial" w:hAnsi="Arial"/>
          <w:color w:val="000000"/>
          <w:sz w:val="20"/>
          <w:szCs w:val="20"/>
        </w:rPr>
      </w:pPr>
    </w:p>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ELEMENTOS</w:t>
      </w:r>
      <w:r w:rsidRPr="005018E4">
        <w:rPr>
          <w:rFonts w:ascii="Arial" w:hAnsi="Arial"/>
          <w:color w:val="000000"/>
          <w:sz w:val="20"/>
          <w:szCs w:val="20"/>
        </w:rPr>
        <w:tab/>
      </w:r>
      <w:r w:rsidRPr="005018E4">
        <w:rPr>
          <w:rFonts w:ascii="Arial" w:hAnsi="Arial"/>
          <w:color w:val="000000"/>
          <w:sz w:val="20"/>
          <w:szCs w:val="20"/>
        </w:rPr>
        <w:tab/>
      </w:r>
      <w:r w:rsidRPr="005018E4">
        <w:rPr>
          <w:rFonts w:ascii="Arial" w:hAnsi="Arial"/>
          <w:color w:val="000000"/>
          <w:sz w:val="20"/>
          <w:szCs w:val="20"/>
        </w:rPr>
        <w:tab/>
        <w:t>PUESTOS A CUBRIR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0"/>
        <w:gridCol w:w="6830"/>
      </w:tblGrid>
      <w:tr w:rsidR="000765D0" w:rsidRPr="005018E4" w:rsidTr="00357B76">
        <w:tc>
          <w:tcPr>
            <w:tcW w:w="1951" w:type="dxa"/>
          </w:tcPr>
          <w:p w:rsidR="000765D0" w:rsidRPr="005018E4" w:rsidRDefault="00684F06" w:rsidP="00733115">
            <w:pPr>
              <w:pStyle w:val="Textoindependiente2"/>
              <w:rPr>
                <w:rFonts w:ascii="Arial" w:hAnsi="Arial"/>
                <w:color w:val="000000"/>
                <w:sz w:val="20"/>
                <w:szCs w:val="20"/>
              </w:rPr>
            </w:pPr>
            <w:r>
              <w:rPr>
                <w:rFonts w:ascii="Arial" w:hAnsi="Arial"/>
                <w:color w:val="000000"/>
                <w:sz w:val="20"/>
                <w:szCs w:val="20"/>
              </w:rPr>
              <w:t>2</w:t>
            </w:r>
          </w:p>
        </w:tc>
        <w:tc>
          <w:tcPr>
            <w:tcW w:w="7027"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En caseta de vigilancia</w:t>
            </w:r>
          </w:p>
        </w:tc>
      </w:tr>
      <w:tr w:rsidR="000765D0" w:rsidRPr="005018E4" w:rsidTr="00357B76">
        <w:tc>
          <w:tcPr>
            <w:tcW w:w="1951"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1</w:t>
            </w:r>
          </w:p>
        </w:tc>
        <w:tc>
          <w:tcPr>
            <w:tcW w:w="7027"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Edificios A, B, C y Estacionamiento</w:t>
            </w:r>
          </w:p>
        </w:tc>
      </w:tr>
      <w:tr w:rsidR="000765D0" w:rsidRPr="005018E4" w:rsidTr="00357B76">
        <w:tc>
          <w:tcPr>
            <w:tcW w:w="1951"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1</w:t>
            </w:r>
          </w:p>
        </w:tc>
        <w:tc>
          <w:tcPr>
            <w:tcW w:w="7027"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Edificios D, E, F, G, H y  Estacionamiento H.</w:t>
            </w:r>
          </w:p>
        </w:tc>
      </w:tr>
      <w:tr w:rsidR="000765D0" w:rsidRPr="005018E4" w:rsidTr="00357B76">
        <w:tc>
          <w:tcPr>
            <w:tcW w:w="1951"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1</w:t>
            </w:r>
          </w:p>
        </w:tc>
        <w:tc>
          <w:tcPr>
            <w:tcW w:w="7027"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Edificios K, J, R, Casas de Maquinas 1 y 2, estaciones de gas, Planta tratadora y Estacionamiento.</w:t>
            </w:r>
          </w:p>
        </w:tc>
      </w:tr>
      <w:tr w:rsidR="000765D0" w:rsidRPr="005018E4" w:rsidTr="00357B76">
        <w:tc>
          <w:tcPr>
            <w:tcW w:w="1951"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1</w:t>
            </w:r>
          </w:p>
        </w:tc>
        <w:tc>
          <w:tcPr>
            <w:tcW w:w="7027"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Edificio M, Planta de emergencia, Subestación, bodegas de proveedores de servicio.</w:t>
            </w:r>
          </w:p>
        </w:tc>
      </w:tr>
      <w:tr w:rsidR="000765D0" w:rsidRPr="005018E4" w:rsidTr="00357B76">
        <w:tc>
          <w:tcPr>
            <w:tcW w:w="1951"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1</w:t>
            </w:r>
          </w:p>
        </w:tc>
        <w:tc>
          <w:tcPr>
            <w:tcW w:w="7027"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Edificios Q, T, Estación de Gas y Casa de Maquinas 3</w:t>
            </w:r>
          </w:p>
        </w:tc>
      </w:tr>
      <w:tr w:rsidR="00684F06" w:rsidRPr="005018E4" w:rsidTr="00357B76">
        <w:tc>
          <w:tcPr>
            <w:tcW w:w="1951" w:type="dxa"/>
          </w:tcPr>
          <w:p w:rsidR="00684F06" w:rsidRPr="005018E4" w:rsidRDefault="00684F06" w:rsidP="00733115">
            <w:pPr>
              <w:pStyle w:val="Textoindependiente2"/>
              <w:rPr>
                <w:rFonts w:ascii="Arial" w:hAnsi="Arial"/>
                <w:color w:val="000000"/>
                <w:sz w:val="20"/>
                <w:szCs w:val="20"/>
              </w:rPr>
            </w:pPr>
            <w:r>
              <w:rPr>
                <w:rFonts w:ascii="Arial" w:hAnsi="Arial"/>
                <w:color w:val="000000"/>
                <w:sz w:val="20"/>
                <w:szCs w:val="20"/>
              </w:rPr>
              <w:t>1</w:t>
            </w:r>
          </w:p>
        </w:tc>
        <w:tc>
          <w:tcPr>
            <w:tcW w:w="7027" w:type="dxa"/>
          </w:tcPr>
          <w:p w:rsidR="00684F06" w:rsidRPr="005018E4" w:rsidRDefault="00684F06" w:rsidP="00733115">
            <w:pPr>
              <w:pStyle w:val="Textoindependiente2"/>
              <w:rPr>
                <w:rFonts w:ascii="Arial" w:hAnsi="Arial"/>
                <w:color w:val="000000"/>
                <w:sz w:val="20"/>
                <w:szCs w:val="20"/>
              </w:rPr>
            </w:pPr>
            <w:r>
              <w:rPr>
                <w:rFonts w:ascii="Arial" w:hAnsi="Arial"/>
                <w:color w:val="000000"/>
                <w:sz w:val="20"/>
                <w:szCs w:val="20"/>
              </w:rPr>
              <w:t>Edificio de Laboratorios Especiales</w:t>
            </w:r>
            <w:r w:rsidR="00997B68">
              <w:rPr>
                <w:rFonts w:ascii="Arial" w:hAnsi="Arial"/>
                <w:color w:val="000000"/>
                <w:sz w:val="20"/>
                <w:szCs w:val="20"/>
              </w:rPr>
              <w:t xml:space="preserve"> “L”</w:t>
            </w:r>
          </w:p>
        </w:tc>
      </w:tr>
      <w:tr w:rsidR="00684F06" w:rsidRPr="005018E4" w:rsidTr="00357B76">
        <w:tc>
          <w:tcPr>
            <w:tcW w:w="1951" w:type="dxa"/>
          </w:tcPr>
          <w:p w:rsidR="00684F06" w:rsidRPr="005018E4" w:rsidRDefault="00684F06" w:rsidP="00733115">
            <w:pPr>
              <w:pStyle w:val="Textoindependiente2"/>
              <w:rPr>
                <w:rFonts w:ascii="Arial" w:hAnsi="Arial"/>
                <w:color w:val="000000"/>
                <w:sz w:val="20"/>
                <w:szCs w:val="20"/>
              </w:rPr>
            </w:pPr>
            <w:r>
              <w:rPr>
                <w:rFonts w:ascii="Arial" w:hAnsi="Arial"/>
                <w:color w:val="000000"/>
                <w:sz w:val="20"/>
                <w:szCs w:val="20"/>
              </w:rPr>
              <w:t>1</w:t>
            </w:r>
          </w:p>
        </w:tc>
        <w:tc>
          <w:tcPr>
            <w:tcW w:w="7027" w:type="dxa"/>
          </w:tcPr>
          <w:p w:rsidR="00684F06" w:rsidRPr="005018E4" w:rsidRDefault="00684F06" w:rsidP="00733115">
            <w:pPr>
              <w:pStyle w:val="Textoindependiente2"/>
              <w:rPr>
                <w:rFonts w:ascii="Arial" w:hAnsi="Arial"/>
                <w:color w:val="000000"/>
                <w:sz w:val="20"/>
                <w:szCs w:val="20"/>
              </w:rPr>
            </w:pPr>
            <w:r>
              <w:rPr>
                <w:rFonts w:ascii="Arial" w:hAnsi="Arial"/>
                <w:color w:val="000000"/>
                <w:sz w:val="20"/>
                <w:szCs w:val="20"/>
              </w:rPr>
              <w:t>Jefe de Turno</w:t>
            </w:r>
          </w:p>
        </w:tc>
      </w:tr>
    </w:tbl>
    <w:p w:rsidR="000765D0" w:rsidRPr="005018E4" w:rsidRDefault="000765D0" w:rsidP="00733115">
      <w:pPr>
        <w:pStyle w:val="Textoindependiente2"/>
        <w:rPr>
          <w:rFonts w:ascii="Arial" w:hAnsi="Arial"/>
          <w:color w:val="000000"/>
          <w:sz w:val="20"/>
          <w:szCs w:val="20"/>
          <w:lang w:val="es-ES"/>
        </w:rPr>
      </w:pPr>
    </w:p>
    <w:p w:rsidR="00F67FB8" w:rsidRPr="00D533AA" w:rsidRDefault="00D533AA" w:rsidP="00733115">
      <w:pPr>
        <w:pStyle w:val="Textoindependiente2"/>
        <w:outlineLvl w:val="0"/>
        <w:rPr>
          <w:rFonts w:ascii="Arial" w:hAnsi="Arial"/>
          <w:color w:val="000000"/>
        </w:rPr>
      </w:pPr>
      <w:r w:rsidRPr="00D533AA">
        <w:rPr>
          <w:rFonts w:ascii="Arial" w:hAnsi="Arial"/>
          <w:color w:val="000000"/>
        </w:rPr>
        <w:t>Deberán nombrar una persona responsable de grupo por turno</w:t>
      </w:r>
    </w:p>
    <w:p w:rsidR="000765D0" w:rsidRPr="00D533AA" w:rsidRDefault="00D533AA" w:rsidP="00351C1D">
      <w:pPr>
        <w:pStyle w:val="Textoindependiente2"/>
        <w:numPr>
          <w:ilvl w:val="0"/>
          <w:numId w:val="6"/>
        </w:numPr>
        <w:outlineLvl w:val="0"/>
        <w:rPr>
          <w:rFonts w:ascii="Arial" w:hAnsi="Arial"/>
          <w:color w:val="000000"/>
        </w:rPr>
      </w:pPr>
      <w:r w:rsidRPr="00D533AA">
        <w:rPr>
          <w:rFonts w:ascii="Arial" w:hAnsi="Arial"/>
          <w:color w:val="000000"/>
        </w:rPr>
        <w:t>personas por turno de 24 x 24 para ser un total de 1</w:t>
      </w:r>
      <w:r w:rsidR="00684F06" w:rsidRPr="00D533AA">
        <w:rPr>
          <w:rFonts w:ascii="Arial" w:hAnsi="Arial"/>
          <w:color w:val="000000"/>
        </w:rPr>
        <w:t>8</w:t>
      </w:r>
      <w:r w:rsidRPr="00D533AA">
        <w:rPr>
          <w:rFonts w:ascii="Arial" w:hAnsi="Arial"/>
          <w:color w:val="000000"/>
        </w:rPr>
        <w:t xml:space="preserve"> elementos.</w:t>
      </w:r>
    </w:p>
    <w:p w:rsidR="00F67FB8" w:rsidRPr="00D533AA" w:rsidRDefault="00F67FB8" w:rsidP="00733115">
      <w:pPr>
        <w:pStyle w:val="Textoindependiente2"/>
        <w:outlineLvl w:val="0"/>
        <w:rPr>
          <w:rFonts w:ascii="Arial" w:hAnsi="Arial"/>
          <w:color w:val="000000"/>
        </w:rPr>
      </w:pPr>
      <w:r w:rsidRPr="00D533AA">
        <w:rPr>
          <w:rFonts w:ascii="Arial" w:hAnsi="Arial"/>
          <w:color w:val="000000"/>
        </w:rPr>
        <w:t>.</w:t>
      </w:r>
    </w:p>
    <w:p w:rsidR="000765D0" w:rsidRPr="00684F06" w:rsidRDefault="000765D0" w:rsidP="00351C1D">
      <w:pPr>
        <w:pStyle w:val="Textoindependiente2"/>
        <w:numPr>
          <w:ilvl w:val="1"/>
          <w:numId w:val="4"/>
        </w:numPr>
        <w:outlineLvl w:val="0"/>
        <w:rPr>
          <w:rFonts w:ascii="Arial" w:hAnsi="Arial"/>
          <w:b/>
          <w:color w:val="000000"/>
          <w:sz w:val="20"/>
          <w:szCs w:val="20"/>
        </w:rPr>
      </w:pPr>
      <w:r w:rsidRPr="00684F06">
        <w:rPr>
          <w:rFonts w:ascii="Arial" w:hAnsi="Arial"/>
          <w:b/>
          <w:color w:val="000000"/>
          <w:sz w:val="20"/>
          <w:szCs w:val="20"/>
        </w:rPr>
        <w:t xml:space="preserve"> D</w:t>
      </w:r>
      <w:r w:rsidR="00CC22A7">
        <w:rPr>
          <w:rFonts w:ascii="Arial" w:hAnsi="Arial"/>
          <w:b/>
          <w:color w:val="000000"/>
          <w:sz w:val="20"/>
          <w:szCs w:val="20"/>
        </w:rPr>
        <w:t>e</w:t>
      </w:r>
      <w:r w:rsidRPr="00684F06">
        <w:rPr>
          <w:rFonts w:ascii="Arial" w:hAnsi="Arial"/>
          <w:b/>
          <w:color w:val="000000"/>
          <w:sz w:val="20"/>
          <w:szCs w:val="20"/>
        </w:rPr>
        <w:t xml:space="preserve">  9 h 00  a  19 h 00 DE LUNES A VIERNES</w:t>
      </w:r>
    </w:p>
    <w:p w:rsidR="000765D0" w:rsidRPr="005018E4" w:rsidRDefault="000765D0" w:rsidP="00733115">
      <w:pPr>
        <w:pStyle w:val="Textoindependiente2"/>
        <w:rPr>
          <w:rFonts w:ascii="Arial" w:hAnsi="Arial"/>
          <w:color w:val="000000"/>
          <w:sz w:val="20"/>
          <w:szCs w:val="20"/>
        </w:rPr>
      </w:pPr>
    </w:p>
    <w:p w:rsidR="000765D0" w:rsidRPr="005018E4" w:rsidRDefault="006D3BEE" w:rsidP="00733115">
      <w:pPr>
        <w:pStyle w:val="Textoindependiente2"/>
        <w:rPr>
          <w:rFonts w:ascii="Arial" w:hAnsi="Arial"/>
          <w:color w:val="000000"/>
          <w:sz w:val="20"/>
          <w:szCs w:val="20"/>
        </w:rPr>
      </w:pPr>
      <w:r>
        <w:rPr>
          <w:rFonts w:ascii="Arial" w:hAnsi="Arial"/>
          <w:color w:val="000000"/>
          <w:sz w:val="20"/>
          <w:szCs w:val="20"/>
        </w:rPr>
        <w:t>ELEMENTO FEMENINO</w:t>
      </w:r>
      <w:r w:rsidR="000765D0" w:rsidRPr="005018E4">
        <w:rPr>
          <w:rFonts w:ascii="Arial" w:hAnsi="Arial"/>
          <w:color w:val="000000"/>
          <w:sz w:val="20"/>
          <w:szCs w:val="20"/>
        </w:rPr>
        <w:tab/>
      </w:r>
      <w:r w:rsidR="000765D0" w:rsidRPr="005018E4">
        <w:rPr>
          <w:rFonts w:ascii="Arial" w:hAnsi="Arial"/>
          <w:color w:val="000000"/>
          <w:sz w:val="20"/>
          <w:szCs w:val="20"/>
        </w:rPr>
        <w:tab/>
      </w:r>
      <w:r w:rsidR="000765D0" w:rsidRPr="005018E4">
        <w:rPr>
          <w:rFonts w:ascii="Arial" w:hAnsi="Arial"/>
          <w:color w:val="000000"/>
          <w:sz w:val="20"/>
          <w:szCs w:val="20"/>
        </w:rPr>
        <w:tab/>
        <w:t>PUESTO A CUBRIR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7"/>
        <w:gridCol w:w="6553"/>
      </w:tblGrid>
      <w:tr w:rsidR="000765D0" w:rsidRPr="005018E4" w:rsidTr="00357B76">
        <w:tc>
          <w:tcPr>
            <w:tcW w:w="2235"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2</w:t>
            </w:r>
          </w:p>
        </w:tc>
        <w:tc>
          <w:tcPr>
            <w:tcW w:w="6743" w:type="dxa"/>
          </w:tcPr>
          <w:p w:rsidR="000765D0" w:rsidRPr="005018E4" w:rsidRDefault="006D3BEE" w:rsidP="006D3BEE">
            <w:pPr>
              <w:pStyle w:val="Textoindependiente2"/>
              <w:rPr>
                <w:rFonts w:ascii="Arial" w:hAnsi="Arial"/>
                <w:color w:val="000000"/>
                <w:sz w:val="20"/>
                <w:szCs w:val="20"/>
              </w:rPr>
            </w:pPr>
            <w:r>
              <w:rPr>
                <w:rFonts w:ascii="Arial" w:hAnsi="Arial"/>
                <w:color w:val="000000"/>
                <w:sz w:val="20"/>
                <w:szCs w:val="20"/>
              </w:rPr>
              <w:t xml:space="preserve">Recepción </w:t>
            </w:r>
            <w:r w:rsidR="000765D0" w:rsidRPr="005018E4">
              <w:rPr>
                <w:rFonts w:ascii="Arial" w:hAnsi="Arial"/>
                <w:color w:val="000000"/>
                <w:sz w:val="20"/>
                <w:szCs w:val="20"/>
              </w:rPr>
              <w:t>Edificio T y Caseta de acceso principal, Estatura mínima 1.</w:t>
            </w:r>
            <w:r w:rsidR="0013064B">
              <w:rPr>
                <w:rFonts w:ascii="Arial" w:hAnsi="Arial"/>
                <w:color w:val="000000"/>
                <w:sz w:val="20"/>
                <w:szCs w:val="20"/>
              </w:rPr>
              <w:t>55</w:t>
            </w:r>
            <w:r w:rsidR="000765D0" w:rsidRPr="005018E4">
              <w:rPr>
                <w:rFonts w:ascii="Arial" w:hAnsi="Arial"/>
                <w:color w:val="000000"/>
                <w:sz w:val="20"/>
                <w:szCs w:val="20"/>
              </w:rPr>
              <w:t>m, con excelente presentación.</w:t>
            </w:r>
          </w:p>
        </w:tc>
      </w:tr>
    </w:tbl>
    <w:p w:rsidR="000765D0" w:rsidRPr="005018E4" w:rsidRDefault="000765D0" w:rsidP="00733115">
      <w:pPr>
        <w:pStyle w:val="Textoindependiente2"/>
        <w:rPr>
          <w:rFonts w:ascii="Arial" w:hAnsi="Arial"/>
          <w:color w:val="000000"/>
          <w:sz w:val="20"/>
          <w:szCs w:val="20"/>
        </w:rPr>
      </w:pPr>
    </w:p>
    <w:p w:rsidR="000765D0" w:rsidRPr="00684F06" w:rsidRDefault="000765D0" w:rsidP="00351C1D">
      <w:pPr>
        <w:pStyle w:val="Textoindependiente2"/>
        <w:numPr>
          <w:ilvl w:val="1"/>
          <w:numId w:val="4"/>
        </w:numPr>
        <w:outlineLvl w:val="0"/>
        <w:rPr>
          <w:rFonts w:ascii="Arial" w:hAnsi="Arial"/>
          <w:b/>
          <w:color w:val="000000"/>
          <w:sz w:val="20"/>
          <w:szCs w:val="20"/>
        </w:rPr>
      </w:pPr>
      <w:r w:rsidRPr="00684F06">
        <w:rPr>
          <w:rFonts w:ascii="Arial" w:hAnsi="Arial"/>
          <w:b/>
          <w:color w:val="000000"/>
          <w:sz w:val="20"/>
          <w:szCs w:val="20"/>
        </w:rPr>
        <w:t xml:space="preserve"> D</w:t>
      </w:r>
      <w:r w:rsidR="00CC22A7">
        <w:rPr>
          <w:rFonts w:ascii="Arial" w:hAnsi="Arial"/>
          <w:b/>
          <w:color w:val="000000"/>
          <w:sz w:val="20"/>
          <w:szCs w:val="20"/>
        </w:rPr>
        <w:t>e</w:t>
      </w:r>
      <w:r w:rsidRPr="00684F06">
        <w:rPr>
          <w:rFonts w:ascii="Arial" w:hAnsi="Arial"/>
          <w:b/>
          <w:color w:val="000000"/>
          <w:sz w:val="20"/>
          <w:szCs w:val="20"/>
        </w:rPr>
        <w:t xml:space="preserve">  8h 00  a  18 h 00 DE LUNES A SABADO</w:t>
      </w:r>
    </w:p>
    <w:p w:rsidR="000765D0" w:rsidRPr="005018E4" w:rsidRDefault="000765D0" w:rsidP="00733115">
      <w:pPr>
        <w:pStyle w:val="Textoindependiente2"/>
        <w:rPr>
          <w:rFonts w:ascii="Arial" w:hAnsi="Arial"/>
          <w:color w:val="000000"/>
          <w:sz w:val="20"/>
          <w:szCs w:val="20"/>
        </w:rPr>
      </w:pPr>
    </w:p>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ELEMENTO</w:t>
      </w:r>
      <w:r w:rsidRPr="005018E4">
        <w:rPr>
          <w:rFonts w:ascii="Arial" w:hAnsi="Arial"/>
          <w:color w:val="000000"/>
          <w:sz w:val="20"/>
          <w:szCs w:val="20"/>
        </w:rPr>
        <w:tab/>
      </w:r>
      <w:r w:rsidRPr="005018E4">
        <w:rPr>
          <w:rFonts w:ascii="Arial" w:hAnsi="Arial"/>
          <w:color w:val="000000"/>
          <w:sz w:val="20"/>
          <w:szCs w:val="20"/>
        </w:rPr>
        <w:tab/>
      </w:r>
      <w:r w:rsidRPr="005018E4">
        <w:rPr>
          <w:rFonts w:ascii="Arial" w:hAnsi="Arial"/>
          <w:color w:val="000000"/>
          <w:sz w:val="20"/>
          <w:szCs w:val="20"/>
        </w:rPr>
        <w:tab/>
      </w:r>
      <w:r w:rsidRPr="005018E4">
        <w:rPr>
          <w:rFonts w:ascii="Arial" w:hAnsi="Arial"/>
          <w:color w:val="000000"/>
          <w:sz w:val="20"/>
          <w:szCs w:val="20"/>
        </w:rPr>
        <w:tab/>
        <w:t>PUESTO A CUBRIR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9"/>
        <w:gridCol w:w="6551"/>
      </w:tblGrid>
      <w:tr w:rsidR="000765D0" w:rsidRPr="005018E4" w:rsidTr="00684F06">
        <w:tc>
          <w:tcPr>
            <w:tcW w:w="2169" w:type="dxa"/>
          </w:tcPr>
          <w:p w:rsidR="000765D0" w:rsidRPr="005018E4" w:rsidRDefault="000765D0" w:rsidP="00733115">
            <w:pPr>
              <w:pStyle w:val="Textoindependiente2"/>
              <w:rPr>
                <w:rFonts w:ascii="Arial" w:hAnsi="Arial"/>
                <w:color w:val="000000"/>
                <w:sz w:val="20"/>
                <w:szCs w:val="20"/>
              </w:rPr>
            </w:pPr>
            <w:r w:rsidRPr="005018E4">
              <w:rPr>
                <w:rFonts w:ascii="Arial" w:hAnsi="Arial"/>
                <w:color w:val="000000"/>
                <w:sz w:val="20"/>
                <w:szCs w:val="20"/>
              </w:rPr>
              <w:t>1</w:t>
            </w:r>
          </w:p>
        </w:tc>
        <w:tc>
          <w:tcPr>
            <w:tcW w:w="6551" w:type="dxa"/>
          </w:tcPr>
          <w:p w:rsidR="000765D0" w:rsidRPr="005018E4" w:rsidRDefault="00685BB5" w:rsidP="00997B68">
            <w:pPr>
              <w:pStyle w:val="Textoindependiente2"/>
              <w:rPr>
                <w:rFonts w:ascii="Arial" w:hAnsi="Arial"/>
                <w:color w:val="000000"/>
                <w:sz w:val="20"/>
                <w:szCs w:val="20"/>
              </w:rPr>
            </w:pPr>
            <w:r>
              <w:rPr>
                <w:rFonts w:ascii="Arial" w:hAnsi="Arial"/>
                <w:color w:val="000000"/>
                <w:sz w:val="20"/>
                <w:szCs w:val="20"/>
              </w:rPr>
              <w:t>Coordinador de enlace</w:t>
            </w:r>
          </w:p>
        </w:tc>
      </w:tr>
    </w:tbl>
    <w:p w:rsidR="000765D0" w:rsidRPr="005018E4" w:rsidRDefault="000765D0" w:rsidP="00733115">
      <w:pPr>
        <w:pStyle w:val="Textoindependiente2"/>
        <w:rPr>
          <w:rFonts w:ascii="Arial" w:hAnsi="Arial"/>
          <w:color w:val="000000"/>
          <w:sz w:val="20"/>
          <w:szCs w:val="20"/>
          <w:u w:val="single"/>
        </w:rPr>
      </w:pPr>
    </w:p>
    <w:p w:rsidR="000765D0" w:rsidRPr="00A84ABF" w:rsidRDefault="000765D0" w:rsidP="00733115">
      <w:pPr>
        <w:pStyle w:val="Textoindependiente2"/>
        <w:outlineLvl w:val="0"/>
        <w:rPr>
          <w:rFonts w:ascii="Arial" w:hAnsi="Arial"/>
          <w:b/>
          <w:color w:val="000000"/>
          <w:u w:val="single"/>
        </w:rPr>
      </w:pPr>
      <w:r w:rsidRPr="00A84ABF">
        <w:rPr>
          <w:rFonts w:ascii="Arial" w:hAnsi="Arial"/>
          <w:b/>
          <w:color w:val="000000"/>
          <w:u w:val="single"/>
        </w:rPr>
        <w:t>Un total de 2</w:t>
      </w:r>
      <w:r w:rsidR="00684F06" w:rsidRPr="00A84ABF">
        <w:rPr>
          <w:rFonts w:ascii="Arial" w:hAnsi="Arial"/>
          <w:b/>
          <w:color w:val="000000"/>
          <w:u w:val="single"/>
        </w:rPr>
        <w:t>1</w:t>
      </w:r>
      <w:r w:rsidRPr="00A84ABF">
        <w:rPr>
          <w:rFonts w:ascii="Arial" w:hAnsi="Arial"/>
          <w:b/>
          <w:color w:val="000000"/>
          <w:u w:val="single"/>
        </w:rPr>
        <w:t xml:space="preserve"> ELEMENTOS.</w:t>
      </w:r>
    </w:p>
    <w:p w:rsidR="00E312F4" w:rsidRPr="00D533AA" w:rsidRDefault="00E312F4" w:rsidP="00733115">
      <w:pPr>
        <w:pStyle w:val="Textoindependiente2"/>
        <w:outlineLvl w:val="0"/>
        <w:rPr>
          <w:rFonts w:ascii="Arial" w:hAnsi="Arial"/>
          <w:color w:val="000000"/>
          <w:u w:val="single"/>
        </w:rPr>
      </w:pPr>
    </w:p>
    <w:p w:rsidR="00E312F4" w:rsidRPr="00D533AA" w:rsidRDefault="00D533AA" w:rsidP="00351C1D">
      <w:pPr>
        <w:pStyle w:val="Textoindependiente2"/>
        <w:numPr>
          <w:ilvl w:val="0"/>
          <w:numId w:val="4"/>
        </w:numPr>
        <w:outlineLvl w:val="0"/>
        <w:rPr>
          <w:rFonts w:ascii="Arial" w:hAnsi="Arial"/>
          <w:color w:val="000000"/>
        </w:rPr>
      </w:pPr>
      <w:r w:rsidRPr="00D533AA">
        <w:rPr>
          <w:rFonts w:ascii="Arial" w:hAnsi="Arial"/>
          <w:color w:val="000000"/>
        </w:rPr>
        <w:t xml:space="preserve">Se deberá </w:t>
      </w:r>
      <w:r w:rsidRPr="003F0579">
        <w:rPr>
          <w:rFonts w:ascii="Arial" w:hAnsi="Arial"/>
          <w:b/>
          <w:color w:val="000000"/>
        </w:rPr>
        <w:t>integrar al servicio</w:t>
      </w:r>
      <w:r w:rsidRPr="00D533AA">
        <w:rPr>
          <w:rFonts w:ascii="Arial" w:hAnsi="Arial"/>
          <w:color w:val="000000"/>
        </w:rPr>
        <w:t xml:space="preserve"> </w:t>
      </w:r>
      <w:r w:rsidRPr="00D533AA">
        <w:rPr>
          <w:rFonts w:ascii="Arial" w:hAnsi="Arial"/>
          <w:b/>
          <w:color w:val="000000"/>
        </w:rPr>
        <w:t>2 caninos</w:t>
      </w:r>
      <w:r w:rsidRPr="00D533AA">
        <w:rPr>
          <w:rFonts w:ascii="Arial" w:hAnsi="Arial"/>
          <w:color w:val="000000"/>
        </w:rPr>
        <w:t xml:space="preserve"> con entrenamiento especial para protección y apoyo del personal de seguridad dentro de las instalaciones del centro.</w:t>
      </w:r>
    </w:p>
    <w:p w:rsidR="003849D6" w:rsidRPr="00D533AA" w:rsidRDefault="003849D6" w:rsidP="00733115">
      <w:pPr>
        <w:pStyle w:val="Textoindependiente"/>
        <w:jc w:val="both"/>
        <w:outlineLvl w:val="0"/>
        <w:rPr>
          <w:color w:val="000000"/>
          <w:sz w:val="22"/>
          <w:szCs w:val="22"/>
        </w:rPr>
      </w:pPr>
    </w:p>
    <w:p w:rsidR="00CB5301" w:rsidRPr="00D533AA" w:rsidRDefault="00D533AA" w:rsidP="00351C1D">
      <w:pPr>
        <w:pStyle w:val="Textoindependiente"/>
        <w:numPr>
          <w:ilvl w:val="0"/>
          <w:numId w:val="4"/>
        </w:numPr>
        <w:jc w:val="both"/>
        <w:outlineLvl w:val="0"/>
        <w:rPr>
          <w:color w:val="000000"/>
          <w:sz w:val="22"/>
          <w:szCs w:val="22"/>
        </w:rPr>
      </w:pPr>
      <w:r w:rsidRPr="00D533AA">
        <w:rPr>
          <w:color w:val="000000"/>
          <w:sz w:val="22"/>
          <w:szCs w:val="22"/>
        </w:rPr>
        <w:t>Características:</w:t>
      </w:r>
    </w:p>
    <w:p w:rsidR="00CB5301" w:rsidRPr="00612184" w:rsidRDefault="00D533AA" w:rsidP="00351C1D">
      <w:pPr>
        <w:pStyle w:val="Prrafodelista"/>
        <w:numPr>
          <w:ilvl w:val="1"/>
          <w:numId w:val="4"/>
        </w:numPr>
        <w:jc w:val="both"/>
        <w:rPr>
          <w:rFonts w:ascii="Arial" w:hAnsi="Arial" w:cs="Arial"/>
          <w:sz w:val="22"/>
          <w:szCs w:val="22"/>
        </w:rPr>
      </w:pPr>
      <w:r w:rsidRPr="00612184">
        <w:rPr>
          <w:rFonts w:ascii="Arial" w:hAnsi="Arial" w:cs="Arial"/>
          <w:sz w:val="22"/>
          <w:szCs w:val="22"/>
        </w:rPr>
        <w:t xml:space="preserve">Que garantice la integridad física de los visitantes y empleados del </w:t>
      </w:r>
      <w:r w:rsidR="003F0579">
        <w:rPr>
          <w:rFonts w:ascii="Arial" w:hAnsi="Arial" w:cs="Arial"/>
          <w:sz w:val="22"/>
          <w:szCs w:val="22"/>
        </w:rPr>
        <w:t>CENAM</w:t>
      </w:r>
      <w:r w:rsidR="00CB5301" w:rsidRPr="00612184">
        <w:rPr>
          <w:rFonts w:ascii="Arial" w:hAnsi="Arial" w:cs="Arial"/>
          <w:sz w:val="22"/>
          <w:szCs w:val="22"/>
        </w:rPr>
        <w:t>.</w:t>
      </w:r>
    </w:p>
    <w:p w:rsidR="00CB5301" w:rsidRDefault="00D533AA" w:rsidP="00351C1D">
      <w:pPr>
        <w:pStyle w:val="Prrafodelista"/>
        <w:numPr>
          <w:ilvl w:val="1"/>
          <w:numId w:val="4"/>
        </w:numPr>
        <w:jc w:val="both"/>
        <w:rPr>
          <w:rFonts w:ascii="Arial" w:hAnsi="Arial" w:cs="Arial"/>
          <w:sz w:val="22"/>
          <w:szCs w:val="22"/>
        </w:rPr>
      </w:pPr>
      <w:r w:rsidRPr="00612184">
        <w:rPr>
          <w:rFonts w:ascii="Arial" w:hAnsi="Arial" w:cs="Arial"/>
          <w:sz w:val="22"/>
          <w:szCs w:val="22"/>
        </w:rPr>
        <w:t xml:space="preserve">Que garantice la protección de los bienes y valores del </w:t>
      </w:r>
      <w:r w:rsidR="003F0579">
        <w:rPr>
          <w:rFonts w:ascii="Arial" w:hAnsi="Arial" w:cs="Arial"/>
          <w:sz w:val="22"/>
          <w:szCs w:val="22"/>
        </w:rPr>
        <w:t>CENAM</w:t>
      </w:r>
      <w:r w:rsidR="00CB5301" w:rsidRPr="00612184">
        <w:rPr>
          <w:rFonts w:ascii="Arial" w:hAnsi="Arial" w:cs="Arial"/>
          <w:sz w:val="22"/>
          <w:szCs w:val="22"/>
        </w:rPr>
        <w:t>.</w:t>
      </w:r>
    </w:p>
    <w:p w:rsidR="00C10B26" w:rsidRPr="00612184" w:rsidRDefault="00C10B26" w:rsidP="00C10B26">
      <w:pPr>
        <w:pStyle w:val="Prrafodelista"/>
        <w:jc w:val="both"/>
        <w:rPr>
          <w:rFonts w:ascii="Arial" w:hAnsi="Arial" w:cs="Arial"/>
          <w:sz w:val="22"/>
          <w:szCs w:val="22"/>
        </w:rPr>
      </w:pPr>
    </w:p>
    <w:p w:rsidR="00CB5301" w:rsidRPr="00C10B26" w:rsidRDefault="00D533AA" w:rsidP="00351C1D">
      <w:pPr>
        <w:pStyle w:val="Prrafodelista"/>
        <w:numPr>
          <w:ilvl w:val="1"/>
          <w:numId w:val="4"/>
        </w:numPr>
        <w:jc w:val="both"/>
        <w:rPr>
          <w:rFonts w:ascii="Arial" w:hAnsi="Arial" w:cs="Arial"/>
          <w:sz w:val="22"/>
          <w:szCs w:val="22"/>
        </w:rPr>
      </w:pPr>
      <w:r w:rsidRPr="00C10B26">
        <w:rPr>
          <w:rFonts w:ascii="Arial" w:hAnsi="Arial" w:cs="Arial"/>
          <w:sz w:val="22"/>
          <w:szCs w:val="22"/>
        </w:rPr>
        <w:lastRenderedPageBreak/>
        <w:t>Se requiere la contratación para cubrir las 24 horas de</w:t>
      </w:r>
      <w:r w:rsidR="00CB5301" w:rsidRPr="00C10B26">
        <w:rPr>
          <w:rFonts w:ascii="Arial" w:hAnsi="Arial" w:cs="Arial"/>
          <w:sz w:val="22"/>
          <w:szCs w:val="22"/>
        </w:rPr>
        <w:t xml:space="preserve"> </w:t>
      </w:r>
      <w:r w:rsidRPr="00C10B26">
        <w:rPr>
          <w:rFonts w:ascii="Arial" w:hAnsi="Arial" w:cs="Arial"/>
          <w:sz w:val="22"/>
          <w:szCs w:val="22"/>
        </w:rPr>
        <w:t>los 365 días del año</w:t>
      </w:r>
      <w:r w:rsidR="00CB5301" w:rsidRPr="00C10B26">
        <w:rPr>
          <w:rFonts w:ascii="Arial" w:hAnsi="Arial" w:cs="Arial"/>
          <w:sz w:val="22"/>
          <w:szCs w:val="22"/>
        </w:rPr>
        <w:t xml:space="preserve">, </w:t>
      </w:r>
      <w:r w:rsidRPr="00C10B26">
        <w:rPr>
          <w:rFonts w:ascii="Arial" w:hAnsi="Arial" w:cs="Arial"/>
          <w:sz w:val="22"/>
          <w:szCs w:val="22"/>
        </w:rPr>
        <w:t xml:space="preserve">en </w:t>
      </w:r>
      <w:r w:rsidR="00CC22A7" w:rsidRPr="00C10B26">
        <w:rPr>
          <w:rFonts w:ascii="Arial" w:hAnsi="Arial" w:cs="Arial"/>
          <w:sz w:val="22"/>
          <w:szCs w:val="22"/>
        </w:rPr>
        <w:t>los</w:t>
      </w:r>
      <w:r w:rsidRPr="00C10B26">
        <w:rPr>
          <w:rFonts w:ascii="Arial" w:hAnsi="Arial" w:cs="Arial"/>
          <w:sz w:val="22"/>
          <w:szCs w:val="22"/>
        </w:rPr>
        <w:t xml:space="preserve"> puestos de servicio de los inmuebles en cada una de zonas, con elementos debidamente capacitados y uniformados </w:t>
      </w:r>
    </w:p>
    <w:p w:rsidR="00CB5301" w:rsidRPr="00F87800" w:rsidRDefault="00D533AA" w:rsidP="00351C1D">
      <w:pPr>
        <w:pStyle w:val="Prrafodelista"/>
        <w:numPr>
          <w:ilvl w:val="1"/>
          <w:numId w:val="4"/>
        </w:numPr>
        <w:jc w:val="both"/>
        <w:rPr>
          <w:rFonts w:ascii="Arial" w:hAnsi="Arial" w:cs="Arial"/>
          <w:sz w:val="22"/>
          <w:szCs w:val="22"/>
        </w:rPr>
      </w:pPr>
      <w:r w:rsidRPr="00F87800">
        <w:rPr>
          <w:rFonts w:ascii="Arial" w:hAnsi="Arial" w:cs="Arial"/>
          <w:sz w:val="22"/>
          <w:szCs w:val="22"/>
        </w:rPr>
        <w:t xml:space="preserve">Que  cuente con la autorización y respaldo de la </w:t>
      </w:r>
      <w:r w:rsidR="00F87800" w:rsidRPr="00F87800">
        <w:rPr>
          <w:rFonts w:ascii="Arial" w:hAnsi="Arial" w:cs="Arial"/>
          <w:sz w:val="22"/>
          <w:szCs w:val="22"/>
        </w:rPr>
        <w:t>S</w:t>
      </w:r>
      <w:r w:rsidRPr="00F87800">
        <w:rPr>
          <w:rFonts w:ascii="Arial" w:hAnsi="Arial" w:cs="Arial"/>
          <w:sz w:val="22"/>
          <w:szCs w:val="22"/>
        </w:rPr>
        <w:t xml:space="preserve">ecretaría de </w:t>
      </w:r>
      <w:r w:rsidR="00F87800" w:rsidRPr="00F87800">
        <w:rPr>
          <w:rFonts w:ascii="Arial" w:hAnsi="Arial" w:cs="Arial"/>
          <w:sz w:val="22"/>
          <w:szCs w:val="22"/>
        </w:rPr>
        <w:t>S</w:t>
      </w:r>
      <w:r w:rsidRPr="00F87800">
        <w:rPr>
          <w:rFonts w:ascii="Arial" w:hAnsi="Arial" w:cs="Arial"/>
          <w:sz w:val="22"/>
          <w:szCs w:val="22"/>
        </w:rPr>
        <w:t xml:space="preserve">eguridad </w:t>
      </w:r>
      <w:r w:rsidR="00F87800" w:rsidRPr="00F87800">
        <w:rPr>
          <w:rFonts w:ascii="Arial" w:hAnsi="Arial" w:cs="Arial"/>
          <w:sz w:val="22"/>
          <w:szCs w:val="22"/>
        </w:rPr>
        <w:t>P</w:t>
      </w:r>
      <w:r w:rsidRPr="00F87800">
        <w:rPr>
          <w:rFonts w:ascii="Arial" w:hAnsi="Arial" w:cs="Arial"/>
          <w:sz w:val="22"/>
          <w:szCs w:val="22"/>
        </w:rPr>
        <w:t xml:space="preserve">ública </w:t>
      </w:r>
      <w:r w:rsidR="00F87800" w:rsidRPr="00F87800">
        <w:rPr>
          <w:rFonts w:ascii="Arial" w:hAnsi="Arial" w:cs="Arial"/>
          <w:sz w:val="22"/>
          <w:szCs w:val="22"/>
        </w:rPr>
        <w:t>F</w:t>
      </w:r>
      <w:r w:rsidRPr="00F87800">
        <w:rPr>
          <w:rFonts w:ascii="Arial" w:hAnsi="Arial" w:cs="Arial"/>
          <w:sz w:val="22"/>
          <w:szCs w:val="22"/>
        </w:rPr>
        <w:t xml:space="preserve">ederal o </w:t>
      </w:r>
      <w:r w:rsidR="00F87800" w:rsidRPr="00F87800">
        <w:rPr>
          <w:rFonts w:ascii="Arial" w:hAnsi="Arial" w:cs="Arial"/>
          <w:sz w:val="22"/>
          <w:szCs w:val="22"/>
        </w:rPr>
        <w:t>E</w:t>
      </w:r>
      <w:r w:rsidRPr="00F87800">
        <w:rPr>
          <w:rFonts w:ascii="Arial" w:hAnsi="Arial" w:cs="Arial"/>
          <w:sz w:val="22"/>
          <w:szCs w:val="22"/>
        </w:rPr>
        <w:t>statal</w:t>
      </w:r>
      <w:r w:rsidR="00CB5301" w:rsidRPr="00F87800">
        <w:rPr>
          <w:rFonts w:ascii="Arial" w:hAnsi="Arial" w:cs="Arial"/>
          <w:sz w:val="22"/>
          <w:szCs w:val="22"/>
        </w:rPr>
        <w:t>.</w:t>
      </w:r>
    </w:p>
    <w:p w:rsidR="00CB5301" w:rsidRPr="00612184" w:rsidRDefault="00D533AA" w:rsidP="00351C1D">
      <w:pPr>
        <w:pStyle w:val="Prrafodelista"/>
        <w:numPr>
          <w:ilvl w:val="1"/>
          <w:numId w:val="4"/>
        </w:numPr>
        <w:jc w:val="both"/>
        <w:rPr>
          <w:rFonts w:ascii="Arial" w:hAnsi="Arial" w:cs="Arial"/>
          <w:sz w:val="22"/>
          <w:szCs w:val="22"/>
        </w:rPr>
      </w:pPr>
      <w:r w:rsidRPr="00612184">
        <w:rPr>
          <w:rFonts w:ascii="Arial" w:hAnsi="Arial" w:cs="Arial"/>
          <w:sz w:val="22"/>
          <w:szCs w:val="22"/>
        </w:rPr>
        <w:t xml:space="preserve">Que cuente con una </w:t>
      </w:r>
      <w:r w:rsidRPr="00612184">
        <w:rPr>
          <w:rFonts w:ascii="Arial" w:hAnsi="Arial"/>
          <w:sz w:val="22"/>
          <w:szCs w:val="22"/>
        </w:rPr>
        <w:t>infraestructura técnica adecuada: instalaciones, sistemas de reclutamiento, selección y capacitación; sistemas de comunicación y de supervisión, recursos materiales, estructura administrativa y humana suficientes.</w:t>
      </w:r>
    </w:p>
    <w:p w:rsidR="00CB5301" w:rsidRPr="00612184" w:rsidRDefault="00D533AA" w:rsidP="00351C1D">
      <w:pPr>
        <w:pStyle w:val="Prrafodelista"/>
        <w:numPr>
          <w:ilvl w:val="1"/>
          <w:numId w:val="4"/>
        </w:numPr>
        <w:jc w:val="both"/>
        <w:rPr>
          <w:rFonts w:ascii="Arial" w:hAnsi="Arial"/>
          <w:sz w:val="22"/>
          <w:szCs w:val="22"/>
        </w:rPr>
      </w:pPr>
      <w:r w:rsidRPr="00612184">
        <w:rPr>
          <w:rFonts w:ascii="Arial" w:hAnsi="Arial" w:cs="Arial"/>
          <w:sz w:val="22"/>
          <w:szCs w:val="22"/>
        </w:rPr>
        <w:t xml:space="preserve">Que cuenten con un programa </w:t>
      </w:r>
      <w:r w:rsidRPr="00612184">
        <w:rPr>
          <w:rFonts w:ascii="Arial" w:hAnsi="Arial"/>
          <w:sz w:val="22"/>
          <w:szCs w:val="22"/>
        </w:rPr>
        <w:t xml:space="preserve">de capacitación del personal, así como las constancias de habilidades laborales del personal, que prestará el servicio al </w:t>
      </w:r>
      <w:r w:rsidR="003F0579">
        <w:rPr>
          <w:rFonts w:ascii="Arial" w:hAnsi="Arial"/>
          <w:sz w:val="22"/>
          <w:szCs w:val="22"/>
        </w:rPr>
        <w:t>CENAM</w:t>
      </w:r>
      <w:r w:rsidR="00CB5301" w:rsidRPr="00612184">
        <w:rPr>
          <w:rFonts w:ascii="Arial" w:hAnsi="Arial"/>
          <w:sz w:val="22"/>
          <w:szCs w:val="22"/>
        </w:rPr>
        <w:t>.</w:t>
      </w:r>
    </w:p>
    <w:p w:rsidR="00CB5301" w:rsidRPr="00D533AA" w:rsidRDefault="00CB5301" w:rsidP="00733115">
      <w:pPr>
        <w:pStyle w:val="Sangra3detindependiente"/>
        <w:ind w:left="0" w:right="180" w:firstLine="0"/>
        <w:rPr>
          <w:color w:val="000000"/>
          <w:sz w:val="22"/>
          <w:szCs w:val="22"/>
          <w:lang w:val="es-MX"/>
        </w:rPr>
      </w:pPr>
    </w:p>
    <w:p w:rsidR="00CB5301" w:rsidRPr="00D533AA" w:rsidRDefault="00D533AA" w:rsidP="00351C1D">
      <w:pPr>
        <w:pStyle w:val="Sangra3detindependiente"/>
        <w:numPr>
          <w:ilvl w:val="0"/>
          <w:numId w:val="4"/>
        </w:numPr>
        <w:outlineLvl w:val="0"/>
        <w:rPr>
          <w:b/>
          <w:color w:val="000000"/>
          <w:sz w:val="22"/>
          <w:szCs w:val="22"/>
        </w:rPr>
      </w:pPr>
      <w:r w:rsidRPr="00D533AA">
        <w:rPr>
          <w:b/>
          <w:color w:val="000000"/>
          <w:sz w:val="22"/>
          <w:szCs w:val="22"/>
        </w:rPr>
        <w:t>Especificaciones del servicio.</w:t>
      </w:r>
    </w:p>
    <w:p w:rsidR="00CB5301" w:rsidRPr="00D533AA" w:rsidRDefault="00CB5301" w:rsidP="00733115">
      <w:pPr>
        <w:pStyle w:val="Sangra3detindependiente"/>
        <w:ind w:left="0" w:right="180" w:firstLine="0"/>
        <w:rPr>
          <w:color w:val="000000"/>
          <w:sz w:val="22"/>
          <w:szCs w:val="22"/>
        </w:rPr>
      </w:pPr>
    </w:p>
    <w:p w:rsidR="00CB5301" w:rsidRPr="00D533AA" w:rsidRDefault="00D533AA" w:rsidP="00351C1D">
      <w:pPr>
        <w:pStyle w:val="Sangra3detindependiente"/>
        <w:widowControl w:val="0"/>
        <w:numPr>
          <w:ilvl w:val="1"/>
          <w:numId w:val="5"/>
        </w:numPr>
        <w:tabs>
          <w:tab w:val="num" w:pos="2160"/>
        </w:tabs>
        <w:ind w:right="180"/>
        <w:rPr>
          <w:color w:val="000000"/>
          <w:sz w:val="22"/>
          <w:szCs w:val="22"/>
        </w:rPr>
      </w:pPr>
      <w:r w:rsidRPr="00D533AA">
        <w:rPr>
          <w:color w:val="000000"/>
          <w:sz w:val="22"/>
          <w:szCs w:val="22"/>
        </w:rPr>
        <w:t>Vigilar y proteger los bienes muebles e inmuebles, así como equipo de oficina</w:t>
      </w:r>
      <w:r w:rsidR="00CB5301" w:rsidRPr="00D533AA">
        <w:rPr>
          <w:color w:val="000000"/>
          <w:sz w:val="22"/>
          <w:szCs w:val="22"/>
        </w:rPr>
        <w:t xml:space="preserve">, </w:t>
      </w:r>
      <w:r w:rsidRPr="00D533AA">
        <w:rPr>
          <w:color w:val="000000"/>
          <w:sz w:val="22"/>
          <w:szCs w:val="22"/>
        </w:rPr>
        <w:t>equipo de laboratorios,</w:t>
      </w:r>
      <w:r w:rsidR="001F0CDA" w:rsidRPr="00D533AA">
        <w:rPr>
          <w:color w:val="000000"/>
          <w:sz w:val="22"/>
          <w:szCs w:val="22"/>
        </w:rPr>
        <w:t xml:space="preserve"> </w:t>
      </w:r>
      <w:r w:rsidRPr="00D533AA">
        <w:rPr>
          <w:color w:val="000000"/>
          <w:sz w:val="22"/>
          <w:szCs w:val="22"/>
        </w:rPr>
        <w:t xml:space="preserve">obras de arte propios del  </w:t>
      </w:r>
      <w:r w:rsidR="003F0579">
        <w:rPr>
          <w:color w:val="000000"/>
          <w:sz w:val="22"/>
          <w:szCs w:val="22"/>
        </w:rPr>
        <w:t>CENAM</w:t>
      </w:r>
      <w:r w:rsidRPr="00D533AA">
        <w:rPr>
          <w:color w:val="000000"/>
          <w:sz w:val="22"/>
          <w:szCs w:val="22"/>
        </w:rPr>
        <w:t xml:space="preserve"> o  a su disposición y demás contenidos, a fin de evitar que se cometan hurtos, daños o siniestros intencionales.</w:t>
      </w:r>
    </w:p>
    <w:p w:rsidR="00CB5301" w:rsidRPr="00D533AA" w:rsidRDefault="00CB5301" w:rsidP="00E85D86">
      <w:pPr>
        <w:pStyle w:val="Sangra3detindependiente"/>
        <w:ind w:left="360" w:right="180" w:firstLine="0"/>
        <w:rPr>
          <w:color w:val="000000"/>
          <w:sz w:val="22"/>
          <w:szCs w:val="22"/>
        </w:rPr>
      </w:pPr>
    </w:p>
    <w:p w:rsidR="00CB5301" w:rsidRPr="00D533AA" w:rsidRDefault="00C10B26" w:rsidP="00351C1D">
      <w:pPr>
        <w:pStyle w:val="Sangra3detindependiente"/>
        <w:widowControl w:val="0"/>
        <w:numPr>
          <w:ilvl w:val="1"/>
          <w:numId w:val="5"/>
        </w:numPr>
        <w:tabs>
          <w:tab w:val="num" w:pos="2160"/>
        </w:tabs>
        <w:ind w:right="180"/>
        <w:rPr>
          <w:color w:val="000000"/>
          <w:sz w:val="22"/>
          <w:szCs w:val="22"/>
        </w:rPr>
      </w:pPr>
      <w:r>
        <w:rPr>
          <w:color w:val="000000"/>
          <w:sz w:val="22"/>
          <w:szCs w:val="22"/>
        </w:rPr>
        <w:t>Reportar y llevar acciones para p</w:t>
      </w:r>
      <w:r w:rsidR="00D533AA" w:rsidRPr="00D533AA">
        <w:rPr>
          <w:color w:val="000000"/>
          <w:sz w:val="22"/>
          <w:szCs w:val="22"/>
        </w:rPr>
        <w:t xml:space="preserve">revenir </w:t>
      </w:r>
      <w:r>
        <w:rPr>
          <w:color w:val="000000"/>
          <w:sz w:val="22"/>
          <w:szCs w:val="22"/>
        </w:rPr>
        <w:t xml:space="preserve">en la medida de sus posibilidades </w:t>
      </w:r>
      <w:r w:rsidR="00D533AA" w:rsidRPr="00D533AA">
        <w:rPr>
          <w:color w:val="000000"/>
          <w:sz w:val="22"/>
          <w:szCs w:val="22"/>
        </w:rPr>
        <w:t xml:space="preserve"> daño</w:t>
      </w:r>
      <w:r>
        <w:rPr>
          <w:color w:val="000000"/>
          <w:sz w:val="22"/>
          <w:szCs w:val="22"/>
        </w:rPr>
        <w:t>s</w:t>
      </w:r>
      <w:r w:rsidR="00D533AA" w:rsidRPr="00D533AA">
        <w:rPr>
          <w:color w:val="000000"/>
          <w:sz w:val="22"/>
          <w:szCs w:val="22"/>
        </w:rPr>
        <w:t xml:space="preserve"> que se pudiera causar a los bienes muebles e inmuebles propiedad del </w:t>
      </w:r>
      <w:r w:rsidR="003F0579">
        <w:rPr>
          <w:color w:val="000000"/>
          <w:sz w:val="22"/>
          <w:szCs w:val="22"/>
        </w:rPr>
        <w:t>CENAM</w:t>
      </w:r>
      <w:r w:rsidR="00D533AA" w:rsidRPr="00D533AA">
        <w:rPr>
          <w:color w:val="000000"/>
          <w:sz w:val="22"/>
          <w:szCs w:val="22"/>
        </w:rPr>
        <w:t>, así como la salvaguarda de sus trabajadores y visitantes</w:t>
      </w:r>
      <w:r w:rsidR="00CB5301" w:rsidRPr="00D533AA">
        <w:rPr>
          <w:color w:val="000000"/>
          <w:sz w:val="22"/>
          <w:szCs w:val="22"/>
        </w:rPr>
        <w:t xml:space="preserve">. </w:t>
      </w:r>
    </w:p>
    <w:p w:rsidR="00CB5301" w:rsidRPr="00D533AA" w:rsidRDefault="00CB5301" w:rsidP="00E85D86">
      <w:pPr>
        <w:pStyle w:val="Sangra3detindependiente"/>
        <w:ind w:left="360" w:right="180" w:firstLine="0"/>
        <w:rPr>
          <w:color w:val="000000"/>
          <w:sz w:val="22"/>
          <w:szCs w:val="22"/>
        </w:rPr>
      </w:pPr>
    </w:p>
    <w:p w:rsidR="00CB5301" w:rsidRPr="00D533AA" w:rsidRDefault="00D533AA" w:rsidP="00351C1D">
      <w:pPr>
        <w:pStyle w:val="Sangra3detindependiente"/>
        <w:widowControl w:val="0"/>
        <w:numPr>
          <w:ilvl w:val="1"/>
          <w:numId w:val="5"/>
        </w:numPr>
        <w:ind w:right="180"/>
        <w:rPr>
          <w:color w:val="000000"/>
          <w:sz w:val="22"/>
          <w:szCs w:val="22"/>
        </w:rPr>
      </w:pPr>
      <w:r w:rsidRPr="00D533AA">
        <w:rPr>
          <w:color w:val="000000"/>
          <w:sz w:val="22"/>
          <w:szCs w:val="22"/>
        </w:rPr>
        <w:t xml:space="preserve">Mantener el orden y la seguridad en las instalaciones de </w:t>
      </w:r>
      <w:r w:rsidR="003F0579">
        <w:rPr>
          <w:color w:val="000000"/>
          <w:sz w:val="22"/>
          <w:szCs w:val="22"/>
        </w:rPr>
        <w:t>CENAM</w:t>
      </w:r>
      <w:r w:rsidRPr="00D533AA">
        <w:rPr>
          <w:color w:val="000000"/>
          <w:sz w:val="22"/>
          <w:szCs w:val="22"/>
        </w:rPr>
        <w:t xml:space="preserve">, que permita la adecuada operación del </w:t>
      </w:r>
      <w:r w:rsidR="00C10B26">
        <w:rPr>
          <w:color w:val="000000"/>
          <w:sz w:val="22"/>
          <w:szCs w:val="22"/>
        </w:rPr>
        <w:t>C</w:t>
      </w:r>
      <w:r w:rsidRPr="00D533AA">
        <w:rPr>
          <w:color w:val="000000"/>
          <w:sz w:val="22"/>
          <w:szCs w:val="22"/>
        </w:rPr>
        <w:t>entro</w:t>
      </w:r>
      <w:r w:rsidR="00CB5301" w:rsidRPr="00D533AA">
        <w:rPr>
          <w:color w:val="000000"/>
          <w:sz w:val="22"/>
          <w:szCs w:val="22"/>
        </w:rPr>
        <w:t>.</w:t>
      </w:r>
    </w:p>
    <w:p w:rsidR="00CB5301" w:rsidRPr="00D533AA" w:rsidRDefault="00CB5301" w:rsidP="00E85D86">
      <w:pPr>
        <w:pStyle w:val="Sangra3detindependiente"/>
        <w:ind w:left="360" w:right="180" w:firstLine="0"/>
        <w:rPr>
          <w:color w:val="000000"/>
          <w:sz w:val="22"/>
          <w:szCs w:val="22"/>
        </w:rPr>
      </w:pPr>
    </w:p>
    <w:p w:rsidR="00CB5301" w:rsidRPr="00D533AA" w:rsidRDefault="00D533AA" w:rsidP="00351C1D">
      <w:pPr>
        <w:pStyle w:val="Sangra3detindependiente"/>
        <w:widowControl w:val="0"/>
        <w:numPr>
          <w:ilvl w:val="1"/>
          <w:numId w:val="5"/>
        </w:numPr>
        <w:tabs>
          <w:tab w:val="num" w:pos="2160"/>
        </w:tabs>
        <w:ind w:right="180"/>
        <w:rPr>
          <w:color w:val="000000"/>
          <w:sz w:val="22"/>
          <w:szCs w:val="22"/>
        </w:rPr>
      </w:pPr>
      <w:r w:rsidRPr="00D533AA">
        <w:rPr>
          <w:color w:val="000000"/>
          <w:sz w:val="22"/>
          <w:szCs w:val="22"/>
        </w:rPr>
        <w:t xml:space="preserve">Participar en dispositivos de seguridad emitidos por el </w:t>
      </w:r>
      <w:r w:rsidR="003F0579">
        <w:rPr>
          <w:color w:val="000000"/>
          <w:sz w:val="22"/>
          <w:szCs w:val="22"/>
        </w:rPr>
        <w:t>CENAM</w:t>
      </w:r>
      <w:r w:rsidRPr="00D533AA">
        <w:rPr>
          <w:color w:val="000000"/>
          <w:sz w:val="22"/>
          <w:szCs w:val="22"/>
        </w:rPr>
        <w:t>, realizar rondines de acuerdo al programa suscrito por ambas partes, cumplir y hacer cumplir reglas de seguridad, elaborar informes de incidencias o partes de novedades utilizando los formatos normados para este servicio.</w:t>
      </w:r>
    </w:p>
    <w:p w:rsidR="00CB5301" w:rsidRPr="00D533AA" w:rsidRDefault="00CB5301" w:rsidP="00E85D86">
      <w:pPr>
        <w:pStyle w:val="Sangra3detindependiente"/>
        <w:ind w:left="360" w:right="180" w:firstLine="0"/>
        <w:rPr>
          <w:color w:val="000000"/>
          <w:sz w:val="22"/>
          <w:szCs w:val="22"/>
        </w:rPr>
      </w:pPr>
    </w:p>
    <w:p w:rsidR="00CB5301" w:rsidRPr="00D533AA" w:rsidRDefault="00D533AA" w:rsidP="00351C1D">
      <w:pPr>
        <w:pStyle w:val="Sangra3detindependiente"/>
        <w:widowControl w:val="0"/>
        <w:numPr>
          <w:ilvl w:val="1"/>
          <w:numId w:val="5"/>
        </w:numPr>
        <w:tabs>
          <w:tab w:val="num" w:pos="2160"/>
        </w:tabs>
        <w:ind w:right="180"/>
        <w:rPr>
          <w:color w:val="000000"/>
          <w:sz w:val="22"/>
          <w:szCs w:val="22"/>
        </w:rPr>
      </w:pPr>
      <w:r w:rsidRPr="00D533AA">
        <w:rPr>
          <w:color w:val="000000"/>
          <w:sz w:val="22"/>
          <w:szCs w:val="22"/>
        </w:rPr>
        <w:t xml:space="preserve">Acatar los lineamientos normativos del </w:t>
      </w:r>
      <w:r w:rsidR="003F0579">
        <w:rPr>
          <w:color w:val="000000"/>
          <w:sz w:val="22"/>
          <w:szCs w:val="22"/>
        </w:rPr>
        <w:t>CENAM</w:t>
      </w:r>
      <w:r w:rsidRPr="00D533AA">
        <w:rPr>
          <w:color w:val="000000"/>
          <w:sz w:val="22"/>
          <w:szCs w:val="22"/>
        </w:rPr>
        <w:t xml:space="preserve"> que previamente se den a conocer a la(s) empresa(s) ganadora(s), las consignas genéricas contenidas en el instructivo de operación de los servicios de seguridad, así como las consignas específicas, que elabore el </w:t>
      </w:r>
      <w:r w:rsidR="003F0579">
        <w:rPr>
          <w:color w:val="000000"/>
          <w:sz w:val="22"/>
          <w:szCs w:val="22"/>
        </w:rPr>
        <w:t>CENAM</w:t>
      </w:r>
      <w:r w:rsidR="00CB5301" w:rsidRPr="00D533AA">
        <w:rPr>
          <w:color w:val="000000"/>
          <w:sz w:val="22"/>
          <w:szCs w:val="22"/>
        </w:rPr>
        <w:t>.</w:t>
      </w:r>
    </w:p>
    <w:p w:rsidR="00FA7F7F" w:rsidRPr="00D533AA" w:rsidRDefault="00FA7F7F" w:rsidP="00E85D86">
      <w:pPr>
        <w:pStyle w:val="Sangra3detindependiente"/>
        <w:ind w:left="360" w:right="180" w:firstLine="0"/>
        <w:rPr>
          <w:color w:val="000000"/>
          <w:sz w:val="22"/>
          <w:szCs w:val="22"/>
        </w:rPr>
      </w:pPr>
    </w:p>
    <w:p w:rsidR="00CB5301" w:rsidRPr="00D533AA" w:rsidRDefault="00D533AA" w:rsidP="00351C1D">
      <w:pPr>
        <w:pStyle w:val="Sangra3detindependiente"/>
        <w:widowControl w:val="0"/>
        <w:numPr>
          <w:ilvl w:val="1"/>
          <w:numId w:val="5"/>
        </w:numPr>
        <w:tabs>
          <w:tab w:val="num" w:pos="2160"/>
        </w:tabs>
        <w:ind w:right="180"/>
        <w:rPr>
          <w:color w:val="000000"/>
          <w:sz w:val="22"/>
          <w:szCs w:val="22"/>
        </w:rPr>
      </w:pPr>
      <w:r w:rsidRPr="00D533AA">
        <w:rPr>
          <w:color w:val="000000"/>
          <w:sz w:val="22"/>
          <w:szCs w:val="22"/>
        </w:rPr>
        <w:t>Cubrir puestos de servicio durante toda la semana, de acuerdo a lo especificado en la distribución del servicio</w:t>
      </w:r>
      <w:r w:rsidR="00C10B26">
        <w:rPr>
          <w:color w:val="000000"/>
          <w:sz w:val="22"/>
          <w:szCs w:val="22"/>
        </w:rPr>
        <w:t>,</w:t>
      </w:r>
      <w:r w:rsidRPr="00D533AA">
        <w:rPr>
          <w:color w:val="000000"/>
          <w:sz w:val="22"/>
          <w:szCs w:val="22"/>
        </w:rPr>
        <w:t xml:space="preserve"> así como </w:t>
      </w:r>
      <w:r w:rsidR="00C10B26">
        <w:rPr>
          <w:color w:val="000000"/>
          <w:sz w:val="22"/>
          <w:szCs w:val="22"/>
        </w:rPr>
        <w:t>los requisitos</w:t>
      </w:r>
      <w:r w:rsidRPr="00D533AA">
        <w:rPr>
          <w:color w:val="000000"/>
          <w:sz w:val="22"/>
          <w:szCs w:val="22"/>
        </w:rPr>
        <w:t xml:space="preserve"> del servicio, de acuerdo a lo especificado en estas bases.</w:t>
      </w:r>
    </w:p>
    <w:p w:rsidR="00CB5301" w:rsidRPr="00D533AA" w:rsidRDefault="00CB5301" w:rsidP="00733115">
      <w:pPr>
        <w:pStyle w:val="Sangra3detindependiente"/>
        <w:ind w:left="0" w:right="180" w:firstLine="0"/>
        <w:rPr>
          <w:color w:val="000000"/>
          <w:sz w:val="22"/>
          <w:szCs w:val="22"/>
        </w:rPr>
      </w:pPr>
    </w:p>
    <w:p w:rsidR="00CB5301" w:rsidRPr="00D533AA" w:rsidRDefault="00D533AA" w:rsidP="00351C1D">
      <w:pPr>
        <w:pStyle w:val="Prrafodelista"/>
        <w:numPr>
          <w:ilvl w:val="0"/>
          <w:numId w:val="4"/>
        </w:numPr>
        <w:jc w:val="both"/>
        <w:rPr>
          <w:rFonts w:ascii="Arial" w:hAnsi="Arial" w:cs="Arial"/>
          <w:b/>
          <w:sz w:val="22"/>
          <w:szCs w:val="22"/>
        </w:rPr>
      </w:pPr>
      <w:r w:rsidRPr="00D533AA">
        <w:rPr>
          <w:rFonts w:ascii="Arial" w:hAnsi="Arial" w:cs="Arial"/>
          <w:b/>
          <w:sz w:val="22"/>
          <w:szCs w:val="22"/>
        </w:rPr>
        <w:t>Características que se requieren para los elementos que desempeñaran el servicio:</w:t>
      </w:r>
    </w:p>
    <w:p w:rsidR="00CB5301" w:rsidRPr="00D533AA" w:rsidRDefault="00CB5301" w:rsidP="00733115">
      <w:pPr>
        <w:pStyle w:val="Sangra3detindependiente"/>
        <w:ind w:left="0" w:right="180" w:firstLine="0"/>
        <w:rPr>
          <w:color w:val="000000"/>
          <w:sz w:val="22"/>
          <w:szCs w:val="22"/>
          <w:lang w:val="es-ES"/>
        </w:rPr>
      </w:pPr>
    </w:p>
    <w:p w:rsidR="00CB5301" w:rsidRPr="003F0579" w:rsidRDefault="00D533AA" w:rsidP="00351C1D">
      <w:pPr>
        <w:pStyle w:val="Sangra3detindependiente"/>
        <w:widowControl w:val="0"/>
        <w:numPr>
          <w:ilvl w:val="1"/>
          <w:numId w:val="4"/>
        </w:numPr>
        <w:ind w:right="180"/>
        <w:rPr>
          <w:b/>
          <w:color w:val="000000"/>
          <w:sz w:val="22"/>
          <w:szCs w:val="22"/>
        </w:rPr>
      </w:pPr>
      <w:r w:rsidRPr="003F0579">
        <w:rPr>
          <w:b/>
          <w:color w:val="000000"/>
          <w:sz w:val="22"/>
          <w:szCs w:val="22"/>
        </w:rPr>
        <w:t>Perfil del elemento de seguridad:</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Sexo: masculino y/o femenino (conforme a las necesidades del servicio).</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Edad: mínima 20 años, máxima: 45 años preferentemente.</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 xml:space="preserve">Estatura: </w:t>
      </w:r>
      <w:r w:rsidR="001B3ABA">
        <w:rPr>
          <w:rFonts w:ascii="Arial" w:hAnsi="Arial" w:cs="Arial"/>
          <w:color w:val="000000"/>
          <w:sz w:val="22"/>
          <w:szCs w:val="22"/>
        </w:rPr>
        <w:t>Promedio</w:t>
      </w:r>
      <w:r w:rsidRPr="00D533AA">
        <w:rPr>
          <w:rFonts w:ascii="Arial" w:hAnsi="Arial" w:cs="Arial"/>
          <w:color w:val="000000"/>
          <w:sz w:val="22"/>
          <w:szCs w:val="22"/>
        </w:rPr>
        <w:t xml:space="preserve"> 1.65 m. Varones y 1.55 m. Damas.</w:t>
      </w:r>
    </w:p>
    <w:p w:rsidR="00CB5301" w:rsidRPr="00D533AA" w:rsidRDefault="00D533AA" w:rsidP="00351C1D">
      <w:pPr>
        <w:pStyle w:val="Piedepgina"/>
        <w:numPr>
          <w:ilvl w:val="0"/>
          <w:numId w:val="2"/>
        </w:numPr>
        <w:tabs>
          <w:tab w:val="num" w:pos="720"/>
        </w:tabs>
        <w:ind w:left="720" w:right="180"/>
        <w:jc w:val="both"/>
        <w:rPr>
          <w:rFonts w:ascii="Arial" w:hAnsi="Arial" w:cs="Arial"/>
          <w:b/>
          <w:sz w:val="22"/>
          <w:szCs w:val="22"/>
        </w:rPr>
      </w:pPr>
      <w:r w:rsidRPr="00D533AA">
        <w:rPr>
          <w:rFonts w:ascii="Arial" w:hAnsi="Arial" w:cs="Arial"/>
          <w:b/>
          <w:sz w:val="22"/>
          <w:szCs w:val="22"/>
        </w:rPr>
        <w:t>Escolaridad: preparatoria terminada (únicamente jefe de turno y recepcionistas)</w:t>
      </w:r>
    </w:p>
    <w:p w:rsidR="00FA7F7F" w:rsidRPr="00D533AA" w:rsidRDefault="00D533AA" w:rsidP="00351C1D">
      <w:pPr>
        <w:pStyle w:val="Piedepgina"/>
        <w:numPr>
          <w:ilvl w:val="0"/>
          <w:numId w:val="2"/>
        </w:numPr>
        <w:tabs>
          <w:tab w:val="num" w:pos="720"/>
        </w:tabs>
        <w:ind w:left="720" w:right="180"/>
        <w:jc w:val="both"/>
        <w:rPr>
          <w:rFonts w:ascii="Arial" w:hAnsi="Arial" w:cs="Arial"/>
          <w:b/>
          <w:sz w:val="22"/>
          <w:szCs w:val="22"/>
        </w:rPr>
      </w:pPr>
      <w:r w:rsidRPr="00D533AA">
        <w:rPr>
          <w:rFonts w:ascii="Arial" w:hAnsi="Arial" w:cs="Arial"/>
          <w:b/>
          <w:sz w:val="22"/>
          <w:szCs w:val="22"/>
        </w:rPr>
        <w:t>Secundaria terminada (guardias de 24 x 24 y guardia en área de entrada de contratistas).</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Estado civil: casado de preferencia.</w:t>
      </w:r>
    </w:p>
    <w:p w:rsidR="003F0579" w:rsidRDefault="003F0579" w:rsidP="00612184">
      <w:pPr>
        <w:pStyle w:val="Piedepgina"/>
        <w:tabs>
          <w:tab w:val="num" w:pos="786"/>
        </w:tabs>
        <w:ind w:left="426" w:right="180"/>
        <w:jc w:val="both"/>
        <w:outlineLvl w:val="0"/>
        <w:rPr>
          <w:rFonts w:ascii="Arial" w:hAnsi="Arial" w:cs="Arial"/>
          <w:b/>
          <w:color w:val="000000"/>
          <w:sz w:val="22"/>
          <w:szCs w:val="22"/>
        </w:rPr>
      </w:pPr>
    </w:p>
    <w:p w:rsidR="003F0579" w:rsidRDefault="003F0579" w:rsidP="00612184">
      <w:pPr>
        <w:pStyle w:val="Piedepgina"/>
        <w:tabs>
          <w:tab w:val="num" w:pos="786"/>
        </w:tabs>
        <w:ind w:left="426" w:right="180"/>
        <w:jc w:val="both"/>
        <w:outlineLvl w:val="0"/>
        <w:rPr>
          <w:rFonts w:ascii="Arial" w:hAnsi="Arial" w:cs="Arial"/>
          <w:b/>
          <w:color w:val="000000"/>
          <w:sz w:val="22"/>
          <w:szCs w:val="22"/>
        </w:rPr>
      </w:pPr>
    </w:p>
    <w:p w:rsidR="00781E5B" w:rsidRPr="00D533AA" w:rsidRDefault="00612184" w:rsidP="00612184">
      <w:pPr>
        <w:pStyle w:val="Piedepgina"/>
        <w:tabs>
          <w:tab w:val="num" w:pos="786"/>
        </w:tabs>
        <w:ind w:left="426" w:right="180"/>
        <w:jc w:val="both"/>
        <w:outlineLvl w:val="0"/>
        <w:rPr>
          <w:rFonts w:ascii="Arial" w:hAnsi="Arial" w:cs="Arial"/>
          <w:b/>
          <w:color w:val="000000"/>
          <w:sz w:val="22"/>
          <w:szCs w:val="22"/>
        </w:rPr>
      </w:pPr>
      <w:r>
        <w:rPr>
          <w:rFonts w:ascii="Arial" w:hAnsi="Arial" w:cs="Arial"/>
          <w:b/>
          <w:color w:val="000000"/>
          <w:sz w:val="22"/>
          <w:szCs w:val="22"/>
        </w:rPr>
        <w:lastRenderedPageBreak/>
        <w:t xml:space="preserve">b) </w:t>
      </w:r>
      <w:r w:rsidR="00D533AA" w:rsidRPr="00D533AA">
        <w:rPr>
          <w:rFonts w:ascii="Arial" w:hAnsi="Arial" w:cs="Arial"/>
          <w:b/>
          <w:color w:val="000000"/>
          <w:sz w:val="22"/>
          <w:szCs w:val="22"/>
        </w:rPr>
        <w:t>Área técnica:</w:t>
      </w:r>
    </w:p>
    <w:p w:rsidR="00CB5301" w:rsidRPr="00D533AA" w:rsidRDefault="00D533AA" w:rsidP="00351C1D">
      <w:pPr>
        <w:pStyle w:val="Piedepgina"/>
        <w:numPr>
          <w:ilvl w:val="0"/>
          <w:numId w:val="2"/>
        </w:numPr>
        <w:ind w:right="180"/>
        <w:jc w:val="both"/>
        <w:outlineLvl w:val="0"/>
        <w:rPr>
          <w:rFonts w:ascii="Arial" w:hAnsi="Arial" w:cs="Arial"/>
          <w:color w:val="000000"/>
          <w:sz w:val="22"/>
          <w:szCs w:val="22"/>
        </w:rPr>
      </w:pPr>
      <w:r w:rsidRPr="00D533AA">
        <w:rPr>
          <w:rFonts w:ascii="Arial" w:hAnsi="Arial" w:cs="Arial"/>
          <w:color w:val="000000"/>
          <w:sz w:val="22"/>
          <w:szCs w:val="22"/>
        </w:rPr>
        <w:t>Capacitación y adiestramiento que deben contar:</w:t>
      </w:r>
      <w:r w:rsidR="00CB5301" w:rsidRPr="00D533AA">
        <w:rPr>
          <w:rFonts w:ascii="Arial" w:hAnsi="Arial" w:cs="Arial"/>
          <w:color w:val="000000"/>
          <w:sz w:val="22"/>
          <w:szCs w:val="22"/>
        </w:rPr>
        <w:t xml:space="preserve"> </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Tareas y procedimientos de operación: patrullaje y rondines, control de accesos.</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Procedimientos de contingencia: asalto, incendio, amenaza de bomba, disturbio civil, entre otros.</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Atención y trato al público.</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Primeros auxilios.</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Manejo de armas contundentes: tolete, bastón policíaco o tonfa.</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Defensa personal.</w:t>
      </w:r>
    </w:p>
    <w:p w:rsidR="00CB5301" w:rsidRPr="00D533AA" w:rsidRDefault="00D533AA" w:rsidP="00E85D86">
      <w:pPr>
        <w:pStyle w:val="Piedepgina"/>
        <w:tabs>
          <w:tab w:val="num" w:pos="360"/>
        </w:tabs>
        <w:ind w:left="720" w:right="180"/>
        <w:jc w:val="both"/>
        <w:rPr>
          <w:rFonts w:ascii="Arial" w:hAnsi="Arial" w:cs="Arial"/>
          <w:color w:val="000000"/>
          <w:sz w:val="22"/>
          <w:szCs w:val="22"/>
        </w:rPr>
      </w:pPr>
      <w:r w:rsidRPr="00D533AA">
        <w:rPr>
          <w:rFonts w:ascii="Arial" w:hAnsi="Arial" w:cs="Arial"/>
          <w:color w:val="000000"/>
          <w:sz w:val="22"/>
          <w:szCs w:val="22"/>
        </w:rPr>
        <w:t xml:space="preserve">Manejo de sistemas y equipos de apoyo (radio portátil de intercomunicación, arcos magnéticos detectores de metales </w:t>
      </w:r>
      <w:r w:rsidR="00EA6DDA">
        <w:rPr>
          <w:rFonts w:ascii="Arial" w:hAnsi="Arial" w:cs="Arial"/>
          <w:color w:val="000000"/>
          <w:sz w:val="22"/>
          <w:szCs w:val="22"/>
        </w:rPr>
        <w:t xml:space="preserve">y </w:t>
      </w:r>
      <w:r w:rsidRPr="00D533AA">
        <w:rPr>
          <w:rFonts w:ascii="Arial" w:hAnsi="Arial" w:cs="Arial"/>
          <w:color w:val="000000"/>
          <w:sz w:val="22"/>
          <w:szCs w:val="22"/>
        </w:rPr>
        <w:t>cctv)</w:t>
      </w:r>
    </w:p>
    <w:p w:rsidR="00631884" w:rsidRPr="00D533AA" w:rsidRDefault="00631884" w:rsidP="003F0579">
      <w:pPr>
        <w:pStyle w:val="Piedepgina"/>
        <w:ind w:left="720" w:right="180"/>
        <w:jc w:val="both"/>
        <w:rPr>
          <w:rFonts w:ascii="Arial" w:hAnsi="Arial" w:cs="Arial"/>
          <w:b/>
          <w:color w:val="000000"/>
          <w:sz w:val="22"/>
          <w:szCs w:val="22"/>
        </w:rPr>
      </w:pPr>
    </w:p>
    <w:p w:rsidR="00CB5301" w:rsidRPr="00D533AA" w:rsidRDefault="00612184" w:rsidP="00612184">
      <w:pPr>
        <w:pStyle w:val="Piedepgina"/>
        <w:ind w:left="360" w:right="180"/>
        <w:jc w:val="both"/>
        <w:rPr>
          <w:rFonts w:ascii="Arial" w:hAnsi="Arial" w:cs="Arial"/>
          <w:b/>
          <w:color w:val="000000"/>
          <w:sz w:val="22"/>
          <w:szCs w:val="22"/>
        </w:rPr>
      </w:pPr>
      <w:r>
        <w:rPr>
          <w:rFonts w:ascii="Arial" w:hAnsi="Arial" w:cs="Arial"/>
          <w:b/>
          <w:color w:val="000000"/>
          <w:sz w:val="22"/>
          <w:szCs w:val="22"/>
        </w:rPr>
        <w:t xml:space="preserve">c) </w:t>
      </w:r>
      <w:r w:rsidR="00D533AA" w:rsidRPr="00D533AA">
        <w:rPr>
          <w:rFonts w:ascii="Arial" w:hAnsi="Arial" w:cs="Arial"/>
          <w:b/>
          <w:color w:val="000000"/>
          <w:sz w:val="22"/>
          <w:szCs w:val="22"/>
        </w:rPr>
        <w:t>Área administrativa:</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Habilidad para la redacción de informes y partes de novedades</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 xml:space="preserve">Conciencia de los deberes que emita el </w:t>
      </w:r>
      <w:r w:rsidR="003F0579">
        <w:rPr>
          <w:rFonts w:ascii="Arial" w:hAnsi="Arial" w:cs="Arial"/>
          <w:color w:val="000000"/>
          <w:sz w:val="22"/>
          <w:szCs w:val="22"/>
        </w:rPr>
        <w:t>CENAM</w:t>
      </w:r>
      <w:r w:rsidRPr="00D533AA">
        <w:rPr>
          <w:rFonts w:ascii="Arial" w:hAnsi="Arial" w:cs="Arial"/>
          <w:color w:val="000000"/>
          <w:sz w:val="22"/>
          <w:szCs w:val="22"/>
        </w:rPr>
        <w:t>, responsabilidades y presencia.</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Habilidad de observación y retentiva.</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Capacidad para la aplicación de instrucciones verbales y escritas.</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 xml:space="preserve">Conocimiento de las instrucciones de llenado de formatos normados para la operación del servicio. </w:t>
      </w:r>
    </w:p>
    <w:p w:rsidR="00CB5301" w:rsidRPr="00D533AA" w:rsidRDefault="00CB5301" w:rsidP="00E85D86">
      <w:pPr>
        <w:pStyle w:val="Piedepgina"/>
        <w:tabs>
          <w:tab w:val="num" w:pos="360"/>
        </w:tabs>
        <w:ind w:left="720" w:right="180" w:hanging="360"/>
        <w:jc w:val="both"/>
        <w:rPr>
          <w:rFonts w:ascii="Arial" w:hAnsi="Arial" w:cs="Arial"/>
          <w:color w:val="000000"/>
          <w:sz w:val="22"/>
          <w:szCs w:val="22"/>
        </w:rPr>
      </w:pPr>
    </w:p>
    <w:p w:rsidR="00CB5301" w:rsidRPr="00D533AA" w:rsidRDefault="00612184" w:rsidP="00612184">
      <w:pPr>
        <w:pStyle w:val="Piedepgina"/>
        <w:ind w:right="180"/>
        <w:jc w:val="both"/>
        <w:rPr>
          <w:rFonts w:ascii="Arial" w:hAnsi="Arial" w:cs="Arial"/>
          <w:color w:val="000000"/>
          <w:sz w:val="22"/>
          <w:szCs w:val="22"/>
        </w:rPr>
      </w:pPr>
      <w:r>
        <w:rPr>
          <w:rFonts w:ascii="Arial" w:hAnsi="Arial" w:cs="Arial"/>
          <w:b/>
          <w:color w:val="000000"/>
          <w:sz w:val="22"/>
          <w:szCs w:val="22"/>
        </w:rPr>
        <w:t xml:space="preserve">      d) </w:t>
      </w:r>
      <w:r w:rsidR="00D533AA" w:rsidRPr="00D533AA">
        <w:rPr>
          <w:rFonts w:ascii="Arial" w:hAnsi="Arial" w:cs="Arial"/>
          <w:b/>
          <w:color w:val="000000"/>
          <w:sz w:val="22"/>
          <w:szCs w:val="22"/>
        </w:rPr>
        <w:t>Área humana</w:t>
      </w:r>
      <w:r w:rsidR="00CB5301" w:rsidRPr="00D533AA">
        <w:rPr>
          <w:rFonts w:ascii="Arial" w:hAnsi="Arial" w:cs="Arial"/>
          <w:color w:val="000000"/>
          <w:sz w:val="22"/>
          <w:szCs w:val="22"/>
        </w:rPr>
        <w:t>:</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Disciplina y lealtad</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Honestidad.</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Responsabilidad.</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Discreción en la información que maneje sobre el servicio.</w:t>
      </w:r>
    </w:p>
    <w:p w:rsidR="00CB5301" w:rsidRPr="00D533AA" w:rsidRDefault="00D533AA" w:rsidP="00351C1D">
      <w:pPr>
        <w:pStyle w:val="Piedepgina"/>
        <w:numPr>
          <w:ilvl w:val="0"/>
          <w:numId w:val="2"/>
        </w:numPr>
        <w:tabs>
          <w:tab w:val="num" w:pos="720"/>
        </w:tabs>
        <w:ind w:left="720" w:right="180"/>
        <w:jc w:val="both"/>
        <w:rPr>
          <w:rFonts w:ascii="Arial" w:hAnsi="Arial" w:cs="Arial"/>
          <w:color w:val="000000"/>
          <w:sz w:val="22"/>
          <w:szCs w:val="22"/>
        </w:rPr>
      </w:pPr>
      <w:r w:rsidRPr="00D533AA">
        <w:rPr>
          <w:rFonts w:ascii="Arial" w:hAnsi="Arial" w:cs="Arial"/>
          <w:color w:val="000000"/>
          <w:sz w:val="22"/>
          <w:szCs w:val="22"/>
        </w:rPr>
        <w:t>Percepción y sentido común.</w:t>
      </w:r>
    </w:p>
    <w:p w:rsidR="00FA7F7F" w:rsidRPr="00D533AA" w:rsidRDefault="00FA7F7F" w:rsidP="00E85D86">
      <w:pPr>
        <w:pStyle w:val="Piedepgina"/>
        <w:tabs>
          <w:tab w:val="num" w:pos="360"/>
        </w:tabs>
        <w:ind w:left="720" w:right="180" w:hanging="360"/>
        <w:jc w:val="both"/>
        <w:rPr>
          <w:rFonts w:ascii="Arial" w:hAnsi="Arial" w:cs="Arial"/>
          <w:color w:val="000000"/>
          <w:sz w:val="22"/>
          <w:szCs w:val="22"/>
        </w:rPr>
      </w:pPr>
    </w:p>
    <w:p w:rsidR="00CB5301" w:rsidRPr="00D533AA" w:rsidRDefault="00612184" w:rsidP="00612184">
      <w:pPr>
        <w:pStyle w:val="Piedepgina"/>
        <w:ind w:right="180"/>
        <w:jc w:val="both"/>
        <w:rPr>
          <w:rFonts w:ascii="Arial" w:hAnsi="Arial" w:cs="Arial"/>
          <w:color w:val="000000"/>
          <w:sz w:val="22"/>
          <w:szCs w:val="22"/>
        </w:rPr>
      </w:pPr>
      <w:r>
        <w:rPr>
          <w:rFonts w:ascii="Arial" w:hAnsi="Arial" w:cs="Arial"/>
          <w:b/>
          <w:color w:val="000000"/>
          <w:sz w:val="22"/>
          <w:szCs w:val="22"/>
        </w:rPr>
        <w:t xml:space="preserve">       e) </w:t>
      </w:r>
      <w:r w:rsidR="00C10B26" w:rsidRPr="00D533AA">
        <w:rPr>
          <w:rFonts w:ascii="Arial" w:hAnsi="Arial" w:cs="Arial"/>
          <w:b/>
          <w:color w:val="000000"/>
          <w:sz w:val="22"/>
          <w:szCs w:val="22"/>
        </w:rPr>
        <w:t>Uniformes</w:t>
      </w:r>
      <w:r w:rsidR="00C10B26" w:rsidRPr="00D533AA">
        <w:rPr>
          <w:rFonts w:ascii="Arial" w:hAnsi="Arial" w:cs="Arial"/>
          <w:color w:val="000000"/>
          <w:sz w:val="22"/>
          <w:szCs w:val="22"/>
        </w:rPr>
        <w:t>:</w:t>
      </w:r>
    </w:p>
    <w:p w:rsidR="00CB5301" w:rsidRPr="00D533AA" w:rsidRDefault="00D021DE" w:rsidP="00E85D86">
      <w:pPr>
        <w:pStyle w:val="Sangra3detindependiente"/>
        <w:tabs>
          <w:tab w:val="num" w:pos="360"/>
        </w:tabs>
        <w:ind w:left="720" w:right="180" w:hanging="360"/>
        <w:rPr>
          <w:color w:val="000000"/>
          <w:sz w:val="22"/>
          <w:szCs w:val="22"/>
        </w:rPr>
      </w:pPr>
      <w:r w:rsidRPr="00D533AA">
        <w:rPr>
          <w:color w:val="000000"/>
          <w:sz w:val="22"/>
          <w:szCs w:val="22"/>
          <w:lang w:val="es-MX"/>
        </w:rPr>
        <w:t xml:space="preserve">      </w:t>
      </w:r>
      <w:r w:rsidR="00551EF9" w:rsidRPr="00D533AA">
        <w:rPr>
          <w:color w:val="000000"/>
          <w:sz w:val="22"/>
          <w:szCs w:val="22"/>
          <w:lang w:val="es-MX"/>
        </w:rPr>
        <w:t>Los</w:t>
      </w:r>
      <w:r w:rsidR="00D533AA" w:rsidRPr="00D533AA">
        <w:rPr>
          <w:color w:val="000000"/>
          <w:sz w:val="22"/>
          <w:szCs w:val="22"/>
        </w:rPr>
        <w:t xml:space="preserve"> uniformes e implementos de trabajo serán suministrados por cuenta del </w:t>
      </w:r>
      <w:r w:rsidR="00DE1468">
        <w:rPr>
          <w:color w:val="000000"/>
          <w:sz w:val="22"/>
          <w:szCs w:val="22"/>
        </w:rPr>
        <w:t>licitante adjudicado</w:t>
      </w:r>
      <w:r w:rsidR="00D533AA" w:rsidRPr="00D533AA">
        <w:rPr>
          <w:color w:val="000000"/>
          <w:sz w:val="22"/>
          <w:szCs w:val="22"/>
        </w:rPr>
        <w:t xml:space="preserve">, </w:t>
      </w:r>
      <w:r w:rsidR="008E19BF">
        <w:rPr>
          <w:color w:val="000000"/>
          <w:sz w:val="22"/>
          <w:szCs w:val="22"/>
        </w:rPr>
        <w:t xml:space="preserve">(incisos a y b </w:t>
      </w:r>
      <w:r w:rsidR="00D533AA" w:rsidRPr="00D533AA">
        <w:rPr>
          <w:color w:val="000000"/>
          <w:sz w:val="22"/>
          <w:szCs w:val="22"/>
        </w:rPr>
        <w:t>3 uniformes cada 6 meses</w:t>
      </w:r>
      <w:r w:rsidR="008E19BF">
        <w:rPr>
          <w:color w:val="000000"/>
          <w:sz w:val="22"/>
          <w:szCs w:val="22"/>
        </w:rPr>
        <w:t>)</w:t>
      </w:r>
      <w:r w:rsidR="00D533AA" w:rsidRPr="00D533AA">
        <w:rPr>
          <w:color w:val="000000"/>
          <w:sz w:val="22"/>
          <w:szCs w:val="22"/>
        </w:rPr>
        <w:t xml:space="preserve">, </w:t>
      </w:r>
      <w:r w:rsidR="00551EF9" w:rsidRPr="00D533AA">
        <w:rPr>
          <w:color w:val="000000"/>
          <w:sz w:val="22"/>
          <w:szCs w:val="22"/>
        </w:rPr>
        <w:t>mismos</w:t>
      </w:r>
      <w:r w:rsidR="00D533AA" w:rsidRPr="00D533AA">
        <w:rPr>
          <w:color w:val="000000"/>
          <w:sz w:val="22"/>
          <w:szCs w:val="22"/>
        </w:rPr>
        <w:t xml:space="preserve"> que estará integrado por:</w:t>
      </w:r>
    </w:p>
    <w:p w:rsidR="00CB5301" w:rsidRPr="00D533AA" w:rsidRDefault="00CB5301" w:rsidP="00E85D86">
      <w:pPr>
        <w:pStyle w:val="Sangra3detindependiente"/>
        <w:tabs>
          <w:tab w:val="num" w:pos="360"/>
        </w:tabs>
        <w:ind w:left="720" w:right="180" w:hanging="360"/>
        <w:rPr>
          <w:color w:val="000000"/>
          <w:sz w:val="22"/>
          <w:szCs w:val="22"/>
        </w:rPr>
      </w:pPr>
    </w:p>
    <w:p w:rsidR="00E26725" w:rsidRPr="00D533AA" w:rsidRDefault="00D533AA" w:rsidP="00351C1D">
      <w:pPr>
        <w:pStyle w:val="Sangra3detindependiente"/>
        <w:widowControl w:val="0"/>
        <w:numPr>
          <w:ilvl w:val="0"/>
          <w:numId w:val="7"/>
        </w:numPr>
        <w:tabs>
          <w:tab w:val="clear" w:pos="5040"/>
          <w:tab w:val="num" w:pos="993"/>
        </w:tabs>
        <w:ind w:left="993" w:hanging="426"/>
        <w:jc w:val="left"/>
        <w:rPr>
          <w:sz w:val="22"/>
          <w:szCs w:val="22"/>
        </w:rPr>
      </w:pPr>
      <w:r w:rsidRPr="00D533AA">
        <w:rPr>
          <w:sz w:val="22"/>
          <w:szCs w:val="22"/>
        </w:rPr>
        <w:t>Pantalón</w:t>
      </w:r>
      <w:r w:rsidR="00551EF9">
        <w:rPr>
          <w:sz w:val="22"/>
          <w:szCs w:val="22"/>
        </w:rPr>
        <w:t xml:space="preserve"> de</w:t>
      </w:r>
      <w:r w:rsidRPr="00D533AA">
        <w:rPr>
          <w:sz w:val="22"/>
          <w:szCs w:val="22"/>
        </w:rPr>
        <w:t xml:space="preserve"> </w:t>
      </w:r>
      <w:r w:rsidR="00551EF9" w:rsidRPr="00D533AA">
        <w:rPr>
          <w:sz w:val="22"/>
          <w:szCs w:val="22"/>
        </w:rPr>
        <w:t>algodón</w:t>
      </w:r>
    </w:p>
    <w:p w:rsidR="00E26725" w:rsidRPr="00D533AA" w:rsidRDefault="00D533AA" w:rsidP="00351C1D">
      <w:pPr>
        <w:pStyle w:val="Sangra3detindependiente"/>
        <w:widowControl w:val="0"/>
        <w:numPr>
          <w:ilvl w:val="0"/>
          <w:numId w:val="7"/>
        </w:numPr>
        <w:tabs>
          <w:tab w:val="clear" w:pos="5040"/>
          <w:tab w:val="num" w:pos="993"/>
        </w:tabs>
        <w:ind w:left="993" w:hanging="426"/>
        <w:jc w:val="left"/>
        <w:rPr>
          <w:sz w:val="22"/>
          <w:szCs w:val="22"/>
        </w:rPr>
      </w:pPr>
      <w:r w:rsidRPr="00D533AA">
        <w:rPr>
          <w:sz w:val="22"/>
          <w:szCs w:val="22"/>
        </w:rPr>
        <w:t>Camisola manga larga o corta, con sectores e insignias de la empresa prestadora del servicio, en el cual predomine el texto “seguridad privada”.</w:t>
      </w:r>
    </w:p>
    <w:p w:rsidR="00E26725" w:rsidRPr="00D533AA" w:rsidRDefault="00D533AA" w:rsidP="00351C1D">
      <w:pPr>
        <w:pStyle w:val="Sangra3detindependiente"/>
        <w:widowControl w:val="0"/>
        <w:numPr>
          <w:ilvl w:val="0"/>
          <w:numId w:val="7"/>
        </w:numPr>
        <w:tabs>
          <w:tab w:val="clear" w:pos="5040"/>
          <w:tab w:val="num" w:pos="993"/>
        </w:tabs>
        <w:ind w:left="993" w:hanging="426"/>
        <w:jc w:val="left"/>
        <w:rPr>
          <w:sz w:val="22"/>
          <w:szCs w:val="22"/>
        </w:rPr>
      </w:pPr>
      <w:r w:rsidRPr="00D533AA">
        <w:rPr>
          <w:sz w:val="22"/>
          <w:szCs w:val="22"/>
        </w:rPr>
        <w:t>Fajilla con porta bastón y porta radio.</w:t>
      </w:r>
    </w:p>
    <w:p w:rsidR="00E26725" w:rsidRPr="00D533AA" w:rsidRDefault="00D533AA" w:rsidP="00351C1D">
      <w:pPr>
        <w:pStyle w:val="Sangra3detindependiente"/>
        <w:widowControl w:val="0"/>
        <w:numPr>
          <w:ilvl w:val="0"/>
          <w:numId w:val="7"/>
        </w:numPr>
        <w:tabs>
          <w:tab w:val="clear" w:pos="5040"/>
          <w:tab w:val="num" w:pos="993"/>
        </w:tabs>
        <w:ind w:left="993" w:hanging="426"/>
        <w:jc w:val="left"/>
        <w:rPr>
          <w:sz w:val="22"/>
          <w:szCs w:val="22"/>
        </w:rPr>
      </w:pPr>
      <w:r w:rsidRPr="00D533AA">
        <w:rPr>
          <w:sz w:val="22"/>
          <w:szCs w:val="22"/>
        </w:rPr>
        <w:t>Gorra o tocado con bordado del logotipo de la empresa prestadora del servicio predominando la frase “seguridad privada”.</w:t>
      </w:r>
    </w:p>
    <w:p w:rsidR="00E26725" w:rsidRPr="00D533AA" w:rsidRDefault="00D533AA" w:rsidP="00351C1D">
      <w:pPr>
        <w:pStyle w:val="Sangra3detindependiente"/>
        <w:widowControl w:val="0"/>
        <w:numPr>
          <w:ilvl w:val="0"/>
          <w:numId w:val="7"/>
        </w:numPr>
        <w:tabs>
          <w:tab w:val="clear" w:pos="5040"/>
          <w:tab w:val="num" w:pos="993"/>
        </w:tabs>
        <w:ind w:left="993" w:hanging="426"/>
        <w:jc w:val="left"/>
        <w:rPr>
          <w:sz w:val="22"/>
          <w:szCs w:val="22"/>
        </w:rPr>
      </w:pPr>
      <w:r w:rsidRPr="00D533AA">
        <w:rPr>
          <w:sz w:val="22"/>
          <w:szCs w:val="22"/>
        </w:rPr>
        <w:t>Zapatos tipo choclo de piel.</w:t>
      </w:r>
    </w:p>
    <w:p w:rsidR="00E26725" w:rsidRPr="00D533AA" w:rsidRDefault="00D533AA" w:rsidP="00351C1D">
      <w:pPr>
        <w:pStyle w:val="Sangra3detindependiente"/>
        <w:widowControl w:val="0"/>
        <w:numPr>
          <w:ilvl w:val="0"/>
          <w:numId w:val="7"/>
        </w:numPr>
        <w:tabs>
          <w:tab w:val="clear" w:pos="5040"/>
          <w:tab w:val="num" w:pos="993"/>
        </w:tabs>
        <w:ind w:left="993" w:hanging="426"/>
        <w:jc w:val="left"/>
        <w:rPr>
          <w:sz w:val="22"/>
          <w:szCs w:val="22"/>
        </w:rPr>
      </w:pPr>
      <w:r w:rsidRPr="00D533AA">
        <w:rPr>
          <w:sz w:val="22"/>
          <w:szCs w:val="22"/>
        </w:rPr>
        <w:t>Chamarra con bordado del logotipo de la empresa prestadora del servicio, predominando la frase “seguridad privada”.</w:t>
      </w:r>
    </w:p>
    <w:p w:rsidR="00E26725" w:rsidRPr="00D533AA" w:rsidRDefault="00D533AA" w:rsidP="00351C1D">
      <w:pPr>
        <w:pStyle w:val="Sangra3detindependiente"/>
        <w:widowControl w:val="0"/>
        <w:numPr>
          <w:ilvl w:val="0"/>
          <w:numId w:val="7"/>
        </w:numPr>
        <w:tabs>
          <w:tab w:val="clear" w:pos="5040"/>
          <w:tab w:val="num" w:pos="993"/>
        </w:tabs>
        <w:ind w:left="993" w:hanging="426"/>
        <w:jc w:val="left"/>
        <w:rPr>
          <w:sz w:val="22"/>
          <w:szCs w:val="22"/>
        </w:rPr>
      </w:pPr>
      <w:r w:rsidRPr="00D533AA">
        <w:rPr>
          <w:sz w:val="22"/>
          <w:szCs w:val="22"/>
        </w:rPr>
        <w:t>Impermeable.</w:t>
      </w:r>
    </w:p>
    <w:p w:rsidR="00E26725" w:rsidRPr="00D533AA" w:rsidRDefault="00D533AA" w:rsidP="00351C1D">
      <w:pPr>
        <w:pStyle w:val="Sangra3detindependiente"/>
        <w:widowControl w:val="0"/>
        <w:numPr>
          <w:ilvl w:val="0"/>
          <w:numId w:val="7"/>
        </w:numPr>
        <w:tabs>
          <w:tab w:val="clear" w:pos="5040"/>
          <w:tab w:val="num" w:pos="993"/>
        </w:tabs>
        <w:ind w:left="993" w:hanging="426"/>
        <w:jc w:val="left"/>
        <w:rPr>
          <w:sz w:val="22"/>
          <w:szCs w:val="22"/>
        </w:rPr>
      </w:pPr>
      <w:r w:rsidRPr="00D533AA">
        <w:rPr>
          <w:sz w:val="22"/>
          <w:szCs w:val="22"/>
        </w:rPr>
        <w:t>Credencial de identificación.</w:t>
      </w:r>
    </w:p>
    <w:p w:rsidR="00E26725" w:rsidRPr="00D533AA" w:rsidRDefault="00E26725" w:rsidP="00733115">
      <w:pPr>
        <w:pStyle w:val="Sangra3detindependiente"/>
        <w:ind w:left="0" w:right="180" w:firstLine="0"/>
        <w:rPr>
          <w:color w:val="000000"/>
          <w:sz w:val="22"/>
          <w:szCs w:val="22"/>
        </w:rPr>
      </w:pPr>
    </w:p>
    <w:p w:rsidR="00CB5301" w:rsidRPr="00D533AA" w:rsidRDefault="00D533AA" w:rsidP="00351C1D">
      <w:pPr>
        <w:pStyle w:val="Sangra3detindependiente"/>
        <w:numPr>
          <w:ilvl w:val="0"/>
          <w:numId w:val="4"/>
        </w:numPr>
        <w:ind w:right="180"/>
        <w:rPr>
          <w:sz w:val="22"/>
          <w:szCs w:val="22"/>
        </w:rPr>
      </w:pPr>
      <w:r w:rsidRPr="00D533AA">
        <w:rPr>
          <w:b/>
          <w:sz w:val="22"/>
          <w:szCs w:val="22"/>
        </w:rPr>
        <w:t>Equipo operativo</w:t>
      </w:r>
      <w:r w:rsidR="00225CDD" w:rsidRPr="00D533AA">
        <w:rPr>
          <w:b/>
          <w:sz w:val="22"/>
          <w:szCs w:val="22"/>
        </w:rPr>
        <w:t>,</w:t>
      </w:r>
      <w:r w:rsidR="00225CDD" w:rsidRPr="00D533AA">
        <w:rPr>
          <w:sz w:val="22"/>
          <w:szCs w:val="22"/>
          <w:lang w:val="es-MX"/>
        </w:rPr>
        <w:t xml:space="preserve"> </w:t>
      </w:r>
      <w:r w:rsidRPr="00D533AA">
        <w:rPr>
          <w:sz w:val="22"/>
          <w:szCs w:val="22"/>
          <w:lang w:val="es-MX"/>
        </w:rPr>
        <w:t>l</w:t>
      </w:r>
      <w:r w:rsidRPr="00D533AA">
        <w:rPr>
          <w:sz w:val="22"/>
          <w:szCs w:val="22"/>
        </w:rPr>
        <w:t xml:space="preserve">os uniformes e implementos de trabajo serán suministrados por cuenta del </w:t>
      </w:r>
      <w:r w:rsidR="00DE1468">
        <w:rPr>
          <w:sz w:val="22"/>
          <w:szCs w:val="22"/>
        </w:rPr>
        <w:t>licitante adjudicado</w:t>
      </w:r>
      <w:r w:rsidRPr="00D533AA">
        <w:rPr>
          <w:sz w:val="22"/>
          <w:szCs w:val="22"/>
        </w:rPr>
        <w:t>, mismo que estará integrado por:</w:t>
      </w:r>
    </w:p>
    <w:p w:rsidR="00CB5301" w:rsidRPr="00D533AA" w:rsidRDefault="00CB5301" w:rsidP="00733115">
      <w:pPr>
        <w:pStyle w:val="Sangra3detindependiente"/>
        <w:ind w:left="0" w:right="180" w:firstLine="0"/>
        <w:rPr>
          <w:color w:val="000000"/>
          <w:sz w:val="22"/>
          <w:szCs w:val="22"/>
        </w:rPr>
      </w:pPr>
    </w:p>
    <w:p w:rsidR="00CB5301" w:rsidRPr="00D533AA" w:rsidRDefault="00D533AA" w:rsidP="00351C1D">
      <w:pPr>
        <w:pStyle w:val="Prrafodelista"/>
        <w:numPr>
          <w:ilvl w:val="1"/>
          <w:numId w:val="4"/>
        </w:numPr>
        <w:jc w:val="both"/>
        <w:rPr>
          <w:rFonts w:ascii="Arial" w:hAnsi="Arial" w:cs="Arial"/>
          <w:sz w:val="22"/>
          <w:szCs w:val="22"/>
        </w:rPr>
      </w:pPr>
      <w:r w:rsidRPr="00D533AA">
        <w:rPr>
          <w:rFonts w:ascii="Arial" w:hAnsi="Arial" w:cs="Arial"/>
          <w:b/>
          <w:sz w:val="22"/>
          <w:szCs w:val="22"/>
        </w:rPr>
        <w:t>Radios</w:t>
      </w:r>
      <w:r w:rsidRPr="00D533AA">
        <w:rPr>
          <w:rFonts w:ascii="Arial" w:hAnsi="Arial" w:cs="Arial"/>
          <w:sz w:val="22"/>
          <w:szCs w:val="22"/>
        </w:rPr>
        <w:t xml:space="preserve"> portátiles asignado a cada uno de los guardias distribuidos </w:t>
      </w:r>
      <w:r w:rsidR="00551EF9" w:rsidRPr="00D533AA">
        <w:rPr>
          <w:rFonts w:ascii="Arial" w:hAnsi="Arial" w:cs="Arial"/>
          <w:sz w:val="22"/>
          <w:szCs w:val="22"/>
        </w:rPr>
        <w:t>en el inmueble donde se prestará el</w:t>
      </w:r>
      <w:r w:rsidRPr="00D533AA">
        <w:rPr>
          <w:rFonts w:ascii="Arial" w:hAnsi="Arial" w:cs="Arial"/>
          <w:sz w:val="22"/>
          <w:szCs w:val="22"/>
        </w:rPr>
        <w:t xml:space="preserve"> servicio y un radio al supervisor del </w:t>
      </w:r>
      <w:r w:rsidR="003F0579">
        <w:rPr>
          <w:rFonts w:ascii="Arial" w:hAnsi="Arial" w:cs="Arial"/>
          <w:sz w:val="22"/>
          <w:szCs w:val="22"/>
        </w:rPr>
        <w:t>CENAM</w:t>
      </w:r>
      <w:r w:rsidR="000765D0" w:rsidRPr="00D533AA">
        <w:rPr>
          <w:rFonts w:ascii="Arial" w:hAnsi="Arial" w:cs="Arial"/>
          <w:sz w:val="22"/>
          <w:szCs w:val="22"/>
        </w:rPr>
        <w:t xml:space="preserve">. </w:t>
      </w:r>
    </w:p>
    <w:p w:rsidR="00733115" w:rsidRPr="00D533AA" w:rsidRDefault="00D533AA" w:rsidP="00351C1D">
      <w:pPr>
        <w:pStyle w:val="Textoindependiente2"/>
        <w:numPr>
          <w:ilvl w:val="1"/>
          <w:numId w:val="4"/>
        </w:numPr>
        <w:rPr>
          <w:rFonts w:ascii="Arial" w:hAnsi="Arial" w:cs="Arial"/>
        </w:rPr>
      </w:pPr>
      <w:r w:rsidRPr="00D533AA">
        <w:rPr>
          <w:rFonts w:ascii="Arial" w:hAnsi="Arial" w:cs="Arial"/>
        </w:rPr>
        <w:t xml:space="preserve">El </w:t>
      </w:r>
      <w:r w:rsidR="00DE1468">
        <w:rPr>
          <w:rFonts w:ascii="Arial" w:hAnsi="Arial" w:cs="Arial"/>
        </w:rPr>
        <w:t>licitante adjudicado</w:t>
      </w:r>
      <w:r w:rsidRPr="00D533AA">
        <w:rPr>
          <w:rFonts w:ascii="Arial" w:hAnsi="Arial" w:cs="Arial"/>
        </w:rPr>
        <w:t xml:space="preserve"> </w:t>
      </w:r>
      <w:r w:rsidR="00551EF9" w:rsidRPr="00D533AA">
        <w:rPr>
          <w:rFonts w:ascii="Arial" w:hAnsi="Arial" w:cs="Arial"/>
        </w:rPr>
        <w:t>deberá</w:t>
      </w:r>
      <w:r w:rsidRPr="00D533AA">
        <w:rPr>
          <w:rFonts w:ascii="Arial" w:hAnsi="Arial" w:cs="Arial"/>
        </w:rPr>
        <w:t xml:space="preserve"> nombrar un responsable, a efecto de dar </w:t>
      </w:r>
      <w:r w:rsidR="00551EF9" w:rsidRPr="00D533AA">
        <w:rPr>
          <w:rFonts w:ascii="Arial" w:hAnsi="Arial" w:cs="Arial"/>
        </w:rPr>
        <w:t>solución</w:t>
      </w:r>
      <w:r w:rsidRPr="00D533AA">
        <w:rPr>
          <w:rFonts w:ascii="Arial" w:hAnsi="Arial" w:cs="Arial"/>
        </w:rPr>
        <w:t xml:space="preserve"> inmediata a la problemática que se presente con respecto al servicio que se brinda y siempre debe estar localizable, para ello debe proporcionar: 2 </w:t>
      </w:r>
      <w:r w:rsidRPr="00D533AA">
        <w:rPr>
          <w:rFonts w:ascii="Arial" w:hAnsi="Arial" w:cs="Arial"/>
        </w:rPr>
        <w:lastRenderedPageBreak/>
        <w:t xml:space="preserve">radios de comunicación </w:t>
      </w:r>
      <w:r w:rsidR="004B3998">
        <w:rPr>
          <w:rFonts w:ascii="Arial" w:hAnsi="Arial" w:cs="Arial"/>
          <w:b/>
        </w:rPr>
        <w:t>N</w:t>
      </w:r>
      <w:r w:rsidRPr="00D533AA">
        <w:rPr>
          <w:rFonts w:ascii="Arial" w:hAnsi="Arial" w:cs="Arial"/>
          <w:b/>
        </w:rPr>
        <w:t>extel</w:t>
      </w:r>
      <w:r w:rsidRPr="00D533AA">
        <w:rPr>
          <w:rFonts w:ascii="Arial" w:hAnsi="Arial" w:cs="Arial"/>
        </w:rPr>
        <w:t xml:space="preserve">, uno para el jefe de turno del servicio y uno para oficinas del </w:t>
      </w:r>
      <w:r w:rsidR="00DE1468">
        <w:rPr>
          <w:rFonts w:ascii="Arial" w:hAnsi="Arial" w:cs="Arial"/>
        </w:rPr>
        <w:t>licitante</w:t>
      </w:r>
      <w:r w:rsidRPr="00D533AA">
        <w:rPr>
          <w:rFonts w:ascii="Arial" w:hAnsi="Arial" w:cs="Arial"/>
        </w:rPr>
        <w:t>.</w:t>
      </w:r>
    </w:p>
    <w:p w:rsidR="0026570F" w:rsidRPr="00D533AA" w:rsidRDefault="0026570F" w:rsidP="00E85D86">
      <w:pPr>
        <w:pStyle w:val="Textoindependiente2"/>
        <w:ind w:left="360"/>
        <w:rPr>
          <w:rFonts w:ascii="Arial" w:hAnsi="Arial" w:cs="Arial"/>
          <w:b/>
        </w:rPr>
      </w:pPr>
    </w:p>
    <w:p w:rsidR="003F2371" w:rsidRPr="00D533AA" w:rsidRDefault="00B30A65" w:rsidP="00351C1D">
      <w:pPr>
        <w:pStyle w:val="Textoindependiente2"/>
        <w:numPr>
          <w:ilvl w:val="1"/>
          <w:numId w:val="4"/>
        </w:numPr>
        <w:rPr>
          <w:rFonts w:ascii="Arial" w:hAnsi="Arial" w:cs="Arial"/>
        </w:rPr>
      </w:pPr>
      <w:r>
        <w:rPr>
          <w:rFonts w:ascii="Arial" w:hAnsi="Arial" w:cs="Arial"/>
          <w:b/>
        </w:rPr>
        <w:t>Tres</w:t>
      </w:r>
      <w:r w:rsidR="00D533AA" w:rsidRPr="00D533AA">
        <w:rPr>
          <w:rFonts w:ascii="Arial" w:hAnsi="Arial" w:cs="Arial"/>
          <w:b/>
        </w:rPr>
        <w:t xml:space="preserve"> bicicletas</w:t>
      </w:r>
      <w:r w:rsidR="00D533AA" w:rsidRPr="00D533AA">
        <w:rPr>
          <w:rFonts w:ascii="Arial" w:hAnsi="Arial" w:cs="Arial"/>
        </w:rPr>
        <w:t xml:space="preserve"> en excelente estado, para el patrullaje en el </w:t>
      </w:r>
      <w:r w:rsidR="003F0579">
        <w:rPr>
          <w:rFonts w:ascii="Arial" w:hAnsi="Arial" w:cs="Arial"/>
        </w:rPr>
        <w:t>CENAM</w:t>
      </w:r>
      <w:r w:rsidR="00D533AA" w:rsidRPr="00D533AA">
        <w:rPr>
          <w:rFonts w:ascii="Arial" w:hAnsi="Arial" w:cs="Arial"/>
        </w:rPr>
        <w:t xml:space="preserve"> y su periferia interior y exterior.</w:t>
      </w:r>
    </w:p>
    <w:p w:rsidR="00733115" w:rsidRPr="00D533AA" w:rsidRDefault="00733115" w:rsidP="00E85D86">
      <w:pPr>
        <w:ind w:left="360"/>
        <w:jc w:val="both"/>
        <w:rPr>
          <w:rFonts w:ascii="Arial" w:hAnsi="Arial" w:cs="Arial"/>
          <w:sz w:val="22"/>
          <w:szCs w:val="22"/>
          <w:lang w:val="es-ES_tradnl"/>
        </w:rPr>
      </w:pPr>
    </w:p>
    <w:p w:rsidR="00CB5301" w:rsidRPr="00D533AA" w:rsidRDefault="00D533AA" w:rsidP="00351C1D">
      <w:pPr>
        <w:pStyle w:val="Prrafodelista"/>
        <w:numPr>
          <w:ilvl w:val="1"/>
          <w:numId w:val="4"/>
        </w:numPr>
        <w:jc w:val="both"/>
        <w:rPr>
          <w:rFonts w:ascii="Arial" w:hAnsi="Arial" w:cs="Arial"/>
          <w:sz w:val="22"/>
          <w:szCs w:val="22"/>
        </w:rPr>
      </w:pPr>
      <w:r w:rsidRPr="00D533AA">
        <w:rPr>
          <w:rFonts w:ascii="Arial" w:hAnsi="Arial" w:cs="Arial"/>
          <w:b/>
          <w:sz w:val="22"/>
          <w:szCs w:val="22"/>
        </w:rPr>
        <w:t>Lámpara sorda</w:t>
      </w:r>
      <w:r w:rsidRPr="00D533AA">
        <w:rPr>
          <w:rFonts w:ascii="Arial" w:hAnsi="Arial" w:cs="Arial"/>
          <w:sz w:val="22"/>
          <w:szCs w:val="22"/>
        </w:rPr>
        <w:t xml:space="preserve"> de tres pilas tipo “d”  de uso rudo (una por cada elemento en servicio)</w:t>
      </w:r>
    </w:p>
    <w:p w:rsidR="00CB5301" w:rsidRPr="00D533AA" w:rsidRDefault="00B30A65" w:rsidP="00225CDD">
      <w:pPr>
        <w:ind w:left="708"/>
        <w:jc w:val="both"/>
        <w:rPr>
          <w:rFonts w:ascii="Arial" w:hAnsi="Arial" w:cs="Arial"/>
          <w:sz w:val="22"/>
          <w:szCs w:val="22"/>
        </w:rPr>
      </w:pPr>
      <w:r>
        <w:rPr>
          <w:rFonts w:ascii="Arial" w:hAnsi="Arial" w:cs="Arial"/>
          <w:b/>
          <w:sz w:val="22"/>
          <w:szCs w:val="22"/>
        </w:rPr>
        <w:t xml:space="preserve">Bastón Eléctrico </w:t>
      </w:r>
      <w:r>
        <w:rPr>
          <w:rFonts w:ascii="Arial" w:hAnsi="Arial" w:cs="Arial"/>
          <w:sz w:val="22"/>
          <w:szCs w:val="22"/>
        </w:rPr>
        <w:t xml:space="preserve">de 700,000 a 1000,000 volts. </w:t>
      </w:r>
      <w:r w:rsidR="00D533AA" w:rsidRPr="00D533AA">
        <w:rPr>
          <w:rFonts w:ascii="Arial" w:hAnsi="Arial" w:cs="Arial"/>
          <w:sz w:val="22"/>
          <w:szCs w:val="22"/>
        </w:rPr>
        <w:t>(uno por cada elemento en servicio)</w:t>
      </w:r>
    </w:p>
    <w:p w:rsidR="00CB5301" w:rsidRPr="00D533AA" w:rsidRDefault="00D533AA" w:rsidP="00225CDD">
      <w:pPr>
        <w:ind w:left="708"/>
        <w:jc w:val="both"/>
        <w:rPr>
          <w:rFonts w:ascii="Arial" w:hAnsi="Arial" w:cs="Arial"/>
          <w:sz w:val="22"/>
          <w:szCs w:val="22"/>
        </w:rPr>
      </w:pPr>
      <w:r w:rsidRPr="00D533AA">
        <w:rPr>
          <w:rFonts w:ascii="Arial" w:hAnsi="Arial" w:cs="Arial"/>
          <w:b/>
          <w:sz w:val="22"/>
          <w:szCs w:val="22"/>
        </w:rPr>
        <w:t>Silbato</w:t>
      </w:r>
      <w:r w:rsidRPr="00D533AA">
        <w:rPr>
          <w:rFonts w:ascii="Arial" w:hAnsi="Arial" w:cs="Arial"/>
          <w:sz w:val="22"/>
          <w:szCs w:val="22"/>
        </w:rPr>
        <w:t xml:space="preserve"> de baquelita tipo </w:t>
      </w:r>
      <w:r w:rsidR="00001B03" w:rsidRPr="00D533AA">
        <w:rPr>
          <w:rFonts w:ascii="Arial" w:hAnsi="Arial" w:cs="Arial"/>
          <w:sz w:val="22"/>
          <w:szCs w:val="22"/>
        </w:rPr>
        <w:t>tr</w:t>
      </w:r>
      <w:r w:rsidR="00001B03">
        <w:rPr>
          <w:rFonts w:ascii="Arial" w:hAnsi="Arial" w:cs="Arial"/>
          <w:sz w:val="22"/>
          <w:szCs w:val="22"/>
        </w:rPr>
        <w:t>á</w:t>
      </w:r>
      <w:r w:rsidR="00001B03" w:rsidRPr="00D533AA">
        <w:rPr>
          <w:rFonts w:ascii="Arial" w:hAnsi="Arial" w:cs="Arial"/>
          <w:sz w:val="22"/>
          <w:szCs w:val="22"/>
        </w:rPr>
        <w:t>nsito</w:t>
      </w:r>
      <w:r w:rsidRPr="00D533AA">
        <w:rPr>
          <w:rFonts w:ascii="Arial" w:hAnsi="Arial" w:cs="Arial"/>
          <w:sz w:val="22"/>
          <w:szCs w:val="22"/>
        </w:rPr>
        <w:t>. (</w:t>
      </w:r>
      <w:r w:rsidR="00551EF9" w:rsidRPr="00D533AA">
        <w:rPr>
          <w:rFonts w:ascii="Arial" w:hAnsi="Arial" w:cs="Arial"/>
          <w:sz w:val="22"/>
          <w:szCs w:val="22"/>
        </w:rPr>
        <w:t>Uno</w:t>
      </w:r>
      <w:r w:rsidRPr="00D533AA">
        <w:rPr>
          <w:rFonts w:ascii="Arial" w:hAnsi="Arial" w:cs="Arial"/>
          <w:sz w:val="22"/>
          <w:szCs w:val="22"/>
        </w:rPr>
        <w:t xml:space="preserve"> por elemento)</w:t>
      </w:r>
    </w:p>
    <w:p w:rsidR="00225CDD" w:rsidRPr="00D533AA" w:rsidRDefault="00225CDD" w:rsidP="00E85D86">
      <w:pPr>
        <w:ind w:left="360"/>
        <w:jc w:val="both"/>
        <w:rPr>
          <w:rFonts w:ascii="Arial" w:hAnsi="Arial" w:cs="Arial"/>
          <w:b/>
          <w:sz w:val="22"/>
          <w:szCs w:val="22"/>
        </w:rPr>
      </w:pPr>
    </w:p>
    <w:p w:rsidR="00CB5301" w:rsidRDefault="00D533AA" w:rsidP="00351C1D">
      <w:pPr>
        <w:pStyle w:val="Prrafodelista"/>
        <w:numPr>
          <w:ilvl w:val="1"/>
          <w:numId w:val="4"/>
        </w:numPr>
        <w:jc w:val="both"/>
        <w:rPr>
          <w:rFonts w:ascii="Arial" w:hAnsi="Arial" w:cs="Arial"/>
          <w:sz w:val="22"/>
          <w:szCs w:val="22"/>
        </w:rPr>
      </w:pPr>
      <w:r w:rsidRPr="00D533AA">
        <w:rPr>
          <w:rFonts w:ascii="Arial" w:hAnsi="Arial" w:cs="Arial"/>
          <w:b/>
          <w:sz w:val="22"/>
          <w:szCs w:val="22"/>
        </w:rPr>
        <w:t>Un vehículo</w:t>
      </w:r>
      <w:r w:rsidRPr="00D533AA">
        <w:rPr>
          <w:rFonts w:ascii="Arial" w:hAnsi="Arial" w:cs="Arial"/>
          <w:sz w:val="22"/>
          <w:szCs w:val="22"/>
        </w:rPr>
        <w:t xml:space="preserve"> </w:t>
      </w:r>
      <w:r w:rsidR="00EA6DDA">
        <w:rPr>
          <w:rFonts w:ascii="Arial" w:hAnsi="Arial" w:cs="Arial"/>
          <w:sz w:val="22"/>
          <w:szCs w:val="22"/>
        </w:rPr>
        <w:t>presencia 3 horas</w:t>
      </w:r>
      <w:r w:rsidR="00EA6DDA" w:rsidRPr="00D533AA">
        <w:rPr>
          <w:rFonts w:ascii="Arial" w:hAnsi="Arial" w:cs="Arial"/>
          <w:sz w:val="22"/>
          <w:szCs w:val="22"/>
        </w:rPr>
        <w:t xml:space="preserve"> </w:t>
      </w:r>
      <w:r w:rsidR="00EA6DDA">
        <w:rPr>
          <w:rFonts w:ascii="Arial" w:hAnsi="Arial" w:cs="Arial"/>
          <w:sz w:val="22"/>
          <w:szCs w:val="22"/>
        </w:rPr>
        <w:t xml:space="preserve">diarias </w:t>
      </w:r>
      <w:r w:rsidRPr="00D533AA">
        <w:rPr>
          <w:rFonts w:ascii="Arial" w:hAnsi="Arial" w:cs="Arial"/>
          <w:sz w:val="22"/>
          <w:szCs w:val="22"/>
        </w:rPr>
        <w:t>en las instalaciones, en condiciones óptimas de uso para la supervisión,</w:t>
      </w:r>
      <w:r w:rsidR="00B30A65">
        <w:rPr>
          <w:rFonts w:ascii="Arial" w:hAnsi="Arial" w:cs="Arial"/>
          <w:sz w:val="22"/>
          <w:szCs w:val="22"/>
        </w:rPr>
        <w:t xml:space="preserve"> patrullaje y contingencias,</w:t>
      </w:r>
      <w:r w:rsidRPr="00D533AA">
        <w:rPr>
          <w:rFonts w:ascii="Arial" w:hAnsi="Arial" w:cs="Arial"/>
          <w:sz w:val="22"/>
          <w:szCs w:val="22"/>
        </w:rPr>
        <w:t xml:space="preserve"> debidamente rotulados con torreta (con los registros ante las autoridades correspondientes).</w:t>
      </w:r>
    </w:p>
    <w:p w:rsidR="003F0579" w:rsidRPr="00D533AA" w:rsidRDefault="003F0579" w:rsidP="003F0579">
      <w:pPr>
        <w:pStyle w:val="Prrafodelista"/>
        <w:ind w:left="786"/>
        <w:jc w:val="both"/>
        <w:rPr>
          <w:rFonts w:ascii="Arial" w:hAnsi="Arial" w:cs="Arial"/>
          <w:sz w:val="22"/>
          <w:szCs w:val="22"/>
        </w:rPr>
      </w:pPr>
    </w:p>
    <w:p w:rsidR="00B30A65" w:rsidRDefault="00B30A65" w:rsidP="00351C1D">
      <w:pPr>
        <w:pStyle w:val="Prrafodelista"/>
        <w:numPr>
          <w:ilvl w:val="1"/>
          <w:numId w:val="4"/>
        </w:numPr>
        <w:jc w:val="both"/>
        <w:rPr>
          <w:rFonts w:ascii="Arial" w:hAnsi="Arial" w:cs="Arial"/>
          <w:sz w:val="22"/>
          <w:szCs w:val="22"/>
        </w:rPr>
      </w:pPr>
      <w:r>
        <w:rPr>
          <w:rFonts w:ascii="Arial" w:hAnsi="Arial" w:cs="Arial"/>
          <w:b/>
          <w:sz w:val="22"/>
          <w:szCs w:val="22"/>
        </w:rPr>
        <w:t>Cuatrimoto</w:t>
      </w:r>
      <w:r>
        <w:rPr>
          <w:rFonts w:ascii="Arial" w:hAnsi="Arial" w:cs="Arial"/>
          <w:sz w:val="22"/>
          <w:szCs w:val="22"/>
        </w:rPr>
        <w:t xml:space="preserve"> todo terreno para recorrido en rondines </w:t>
      </w:r>
      <w:r w:rsidR="00EA6DDA">
        <w:rPr>
          <w:rFonts w:ascii="Arial" w:hAnsi="Arial" w:cs="Arial"/>
          <w:sz w:val="22"/>
          <w:szCs w:val="22"/>
        </w:rPr>
        <w:t>y</w:t>
      </w:r>
      <w:r w:rsidR="00EA6DDA" w:rsidRPr="00D533AA">
        <w:rPr>
          <w:rFonts w:ascii="Arial" w:hAnsi="Arial" w:cs="Arial"/>
          <w:sz w:val="22"/>
          <w:szCs w:val="22"/>
        </w:rPr>
        <w:t xml:space="preserve"> apoyo en el servicio</w:t>
      </w:r>
      <w:r w:rsidR="00EA6DDA">
        <w:rPr>
          <w:rFonts w:ascii="Arial" w:hAnsi="Arial" w:cs="Arial"/>
          <w:sz w:val="22"/>
          <w:szCs w:val="22"/>
        </w:rPr>
        <w:t>.</w:t>
      </w:r>
    </w:p>
    <w:p w:rsidR="003F0579" w:rsidRPr="003F0579" w:rsidRDefault="003F0579" w:rsidP="003F0579">
      <w:pPr>
        <w:jc w:val="both"/>
        <w:rPr>
          <w:rFonts w:ascii="Arial" w:hAnsi="Arial" w:cs="Arial"/>
          <w:sz w:val="22"/>
          <w:szCs w:val="22"/>
        </w:rPr>
      </w:pPr>
    </w:p>
    <w:p w:rsidR="00997B68" w:rsidRPr="00D533AA" w:rsidRDefault="00997B68" w:rsidP="00351C1D">
      <w:pPr>
        <w:pStyle w:val="Prrafodelista"/>
        <w:numPr>
          <w:ilvl w:val="1"/>
          <w:numId w:val="4"/>
        </w:numPr>
        <w:jc w:val="both"/>
        <w:rPr>
          <w:rFonts w:ascii="Arial" w:hAnsi="Arial" w:cs="Arial"/>
          <w:sz w:val="22"/>
          <w:szCs w:val="22"/>
        </w:rPr>
      </w:pPr>
      <w:r>
        <w:rPr>
          <w:rFonts w:ascii="Arial" w:hAnsi="Arial" w:cs="Arial"/>
          <w:b/>
          <w:sz w:val="22"/>
          <w:szCs w:val="22"/>
        </w:rPr>
        <w:t>Implementar Sistema Electrónico de Rondines con diez estaciones.</w:t>
      </w:r>
    </w:p>
    <w:p w:rsidR="007A6FAB" w:rsidRPr="00D533AA" w:rsidRDefault="007A6FAB" w:rsidP="007A6FAB">
      <w:pPr>
        <w:pStyle w:val="Sangra3detindependiente"/>
        <w:widowControl w:val="0"/>
        <w:ind w:left="0" w:right="-37" w:firstLine="0"/>
        <w:rPr>
          <w:sz w:val="22"/>
          <w:szCs w:val="22"/>
        </w:rPr>
      </w:pPr>
    </w:p>
    <w:p w:rsidR="000E0401" w:rsidRPr="005018E4" w:rsidRDefault="000E0401" w:rsidP="007A6FAB">
      <w:pPr>
        <w:pStyle w:val="Sangra3detindependiente"/>
        <w:widowControl w:val="0"/>
        <w:ind w:left="0" w:right="-37" w:firstLine="0"/>
      </w:pPr>
    </w:p>
    <w:p w:rsidR="00CB5301" w:rsidRDefault="00D533AA" w:rsidP="00351C1D">
      <w:pPr>
        <w:pStyle w:val="Sangra3detindependiente"/>
        <w:widowControl w:val="0"/>
        <w:numPr>
          <w:ilvl w:val="0"/>
          <w:numId w:val="4"/>
        </w:numPr>
        <w:ind w:right="-37"/>
        <w:rPr>
          <w:sz w:val="22"/>
          <w:szCs w:val="22"/>
        </w:rPr>
      </w:pPr>
      <w:r w:rsidRPr="00D533AA">
        <w:rPr>
          <w:b/>
          <w:sz w:val="22"/>
          <w:szCs w:val="22"/>
        </w:rPr>
        <w:t>Operación del sistemas de video-vigilancia</w:t>
      </w:r>
      <w:r w:rsidR="00CB5301" w:rsidRPr="00D533AA">
        <w:rPr>
          <w:sz w:val="22"/>
          <w:szCs w:val="22"/>
        </w:rPr>
        <w:t xml:space="preserve"> </w:t>
      </w:r>
      <w:r w:rsidRPr="00D533AA">
        <w:rPr>
          <w:sz w:val="22"/>
          <w:szCs w:val="22"/>
        </w:rPr>
        <w:t xml:space="preserve">(propiedad del </w:t>
      </w:r>
      <w:r w:rsidR="003F0579">
        <w:rPr>
          <w:sz w:val="22"/>
          <w:szCs w:val="22"/>
        </w:rPr>
        <w:t>CENAM</w:t>
      </w:r>
      <w:r w:rsidRPr="00D533AA">
        <w:rPr>
          <w:sz w:val="22"/>
          <w:szCs w:val="22"/>
        </w:rPr>
        <w:t>)</w:t>
      </w:r>
      <w:r w:rsidR="00F67FB8" w:rsidRPr="00D533AA">
        <w:rPr>
          <w:sz w:val="22"/>
          <w:szCs w:val="22"/>
        </w:rPr>
        <w:t xml:space="preserve"> </w:t>
      </w:r>
      <w:r w:rsidRPr="00D533AA">
        <w:rPr>
          <w:sz w:val="22"/>
          <w:szCs w:val="22"/>
        </w:rPr>
        <w:t>con las siguientes características:</w:t>
      </w:r>
    </w:p>
    <w:p w:rsidR="00CD3AD3" w:rsidRPr="00D533AA" w:rsidRDefault="00CD3AD3" w:rsidP="00CD3AD3">
      <w:pPr>
        <w:pStyle w:val="Sangra3detindependiente"/>
        <w:widowControl w:val="0"/>
        <w:ind w:left="360" w:right="-37" w:firstLine="0"/>
        <w:rPr>
          <w:sz w:val="22"/>
          <w:szCs w:val="22"/>
        </w:rPr>
      </w:pPr>
    </w:p>
    <w:p w:rsidR="00CB5301" w:rsidRPr="00D533AA" w:rsidRDefault="00CD3AD3" w:rsidP="00351C1D">
      <w:pPr>
        <w:pStyle w:val="Textoindependiente21"/>
        <w:numPr>
          <w:ilvl w:val="1"/>
          <w:numId w:val="4"/>
        </w:numPr>
        <w:rPr>
          <w:rFonts w:cs="Arial"/>
          <w:sz w:val="22"/>
          <w:szCs w:val="22"/>
        </w:rPr>
      </w:pPr>
      <w:r>
        <w:rPr>
          <w:rFonts w:cs="Arial"/>
          <w:sz w:val="22"/>
          <w:szCs w:val="22"/>
        </w:rPr>
        <w:t>G</w:t>
      </w:r>
      <w:r w:rsidR="00D533AA" w:rsidRPr="00D533AA">
        <w:rPr>
          <w:rFonts w:cs="Arial"/>
          <w:sz w:val="22"/>
          <w:szCs w:val="22"/>
        </w:rPr>
        <w:t xml:space="preserve">rabador digital modelo dx8000 </w:t>
      </w:r>
      <w:r>
        <w:rPr>
          <w:rFonts w:cs="Arial"/>
          <w:sz w:val="22"/>
          <w:szCs w:val="22"/>
        </w:rPr>
        <w:t>P</w:t>
      </w:r>
      <w:r w:rsidR="00D533AA" w:rsidRPr="00D533AA">
        <w:rPr>
          <w:rFonts w:cs="Arial"/>
          <w:sz w:val="22"/>
          <w:szCs w:val="22"/>
        </w:rPr>
        <w:t>elco</w:t>
      </w:r>
      <w:r w:rsidR="00CB5301" w:rsidRPr="00D533AA">
        <w:rPr>
          <w:rFonts w:cs="Arial"/>
          <w:sz w:val="22"/>
          <w:szCs w:val="22"/>
        </w:rPr>
        <w:t xml:space="preserve"> </w:t>
      </w:r>
    </w:p>
    <w:p w:rsidR="00CB5301" w:rsidRPr="00D533AA" w:rsidRDefault="00D533AA" w:rsidP="00CD3AD3">
      <w:pPr>
        <w:pStyle w:val="Textoindependiente21"/>
        <w:ind w:left="708"/>
        <w:rPr>
          <w:rFonts w:cs="Arial"/>
          <w:sz w:val="22"/>
          <w:szCs w:val="22"/>
        </w:rPr>
      </w:pPr>
      <w:r w:rsidRPr="00D533AA">
        <w:rPr>
          <w:rFonts w:cs="Arial"/>
          <w:sz w:val="22"/>
          <w:szCs w:val="22"/>
        </w:rPr>
        <w:t xml:space="preserve">Multiplexor integrado </w:t>
      </w:r>
    </w:p>
    <w:p w:rsidR="00CB5301" w:rsidRPr="00D533AA" w:rsidRDefault="00D533AA" w:rsidP="001254D4">
      <w:pPr>
        <w:pStyle w:val="Textoindependiente21"/>
        <w:ind w:left="708"/>
        <w:rPr>
          <w:rFonts w:cs="Arial"/>
          <w:sz w:val="22"/>
          <w:szCs w:val="22"/>
        </w:rPr>
      </w:pPr>
      <w:r w:rsidRPr="00D533AA">
        <w:rPr>
          <w:rFonts w:cs="Arial"/>
          <w:sz w:val="22"/>
          <w:szCs w:val="22"/>
        </w:rPr>
        <w:t xml:space="preserve">Grabación 100% </w:t>
      </w:r>
    </w:p>
    <w:p w:rsidR="00CB5301" w:rsidRPr="00D533AA" w:rsidRDefault="00D533AA" w:rsidP="001254D4">
      <w:pPr>
        <w:pStyle w:val="Textoindependiente21"/>
        <w:ind w:left="708"/>
        <w:outlineLvl w:val="0"/>
        <w:rPr>
          <w:rFonts w:cs="Arial"/>
          <w:sz w:val="22"/>
          <w:szCs w:val="22"/>
        </w:rPr>
      </w:pPr>
      <w:r w:rsidRPr="00D533AA">
        <w:rPr>
          <w:rFonts w:cs="Arial"/>
          <w:sz w:val="22"/>
          <w:szCs w:val="22"/>
        </w:rPr>
        <w:t xml:space="preserve">Acceso protegido por contraseña. </w:t>
      </w:r>
    </w:p>
    <w:p w:rsidR="00CB5301" w:rsidRPr="00D533AA" w:rsidRDefault="00D533AA" w:rsidP="001254D4">
      <w:pPr>
        <w:pStyle w:val="Textoindependiente21"/>
        <w:ind w:left="708"/>
        <w:outlineLvl w:val="0"/>
        <w:rPr>
          <w:rFonts w:cs="Arial"/>
          <w:sz w:val="22"/>
          <w:szCs w:val="22"/>
        </w:rPr>
      </w:pPr>
      <w:r w:rsidRPr="00D533AA">
        <w:rPr>
          <w:rFonts w:cs="Arial"/>
          <w:sz w:val="22"/>
          <w:szCs w:val="22"/>
        </w:rPr>
        <w:t>Acceso remoto vía red, con software incluido.</w:t>
      </w:r>
    </w:p>
    <w:p w:rsidR="00CB5301" w:rsidRPr="00D533AA" w:rsidRDefault="00D533AA" w:rsidP="001254D4">
      <w:pPr>
        <w:pStyle w:val="Textoindependiente21"/>
        <w:ind w:left="708"/>
        <w:rPr>
          <w:rFonts w:cs="Arial"/>
          <w:color w:val="000000"/>
          <w:sz w:val="22"/>
          <w:szCs w:val="22"/>
        </w:rPr>
      </w:pPr>
      <w:r w:rsidRPr="00D533AA">
        <w:rPr>
          <w:rFonts w:cs="Arial"/>
          <w:color w:val="000000"/>
          <w:sz w:val="22"/>
          <w:szCs w:val="22"/>
        </w:rPr>
        <w:t xml:space="preserve">Cámaras para exteriores e interiores fijas y con movimiento de acuerdo al área de monitoreo, zoom óptico, color </w:t>
      </w:r>
      <w:r w:rsidR="00551EF9" w:rsidRPr="00D533AA">
        <w:rPr>
          <w:rFonts w:cs="Arial"/>
          <w:color w:val="000000"/>
          <w:sz w:val="22"/>
          <w:szCs w:val="22"/>
        </w:rPr>
        <w:t>día</w:t>
      </w:r>
      <w:r w:rsidRPr="00D533AA">
        <w:rPr>
          <w:rFonts w:cs="Arial"/>
          <w:color w:val="000000"/>
          <w:sz w:val="22"/>
          <w:szCs w:val="22"/>
        </w:rPr>
        <w:t xml:space="preserve"> y b/n de noche, </w:t>
      </w:r>
    </w:p>
    <w:p w:rsidR="0026570F" w:rsidRPr="00D533AA" w:rsidRDefault="0026570F" w:rsidP="00733115">
      <w:pPr>
        <w:pStyle w:val="Textoindependiente21"/>
        <w:rPr>
          <w:rFonts w:cs="Arial"/>
          <w:sz w:val="22"/>
          <w:szCs w:val="22"/>
        </w:rPr>
      </w:pPr>
    </w:p>
    <w:p w:rsidR="00F67FB8" w:rsidRPr="00D533AA" w:rsidRDefault="00D533AA" w:rsidP="00351C1D">
      <w:pPr>
        <w:pStyle w:val="Textoindependiente21"/>
        <w:numPr>
          <w:ilvl w:val="1"/>
          <w:numId w:val="4"/>
        </w:numPr>
        <w:rPr>
          <w:rFonts w:cs="Arial"/>
          <w:sz w:val="22"/>
          <w:szCs w:val="22"/>
        </w:rPr>
      </w:pPr>
      <w:r w:rsidRPr="00D533AA">
        <w:rPr>
          <w:rFonts w:cs="Arial"/>
          <w:sz w:val="22"/>
          <w:szCs w:val="22"/>
        </w:rPr>
        <w:t>Grabador digital mod. Ags-jsd mca. Mic</w:t>
      </w:r>
    </w:p>
    <w:p w:rsidR="000127B7" w:rsidRPr="00D533AA" w:rsidRDefault="000127B7" w:rsidP="00E85D86">
      <w:pPr>
        <w:pStyle w:val="Textoindependiente21"/>
        <w:ind w:left="708"/>
        <w:rPr>
          <w:rFonts w:cs="Arial"/>
          <w:sz w:val="22"/>
          <w:szCs w:val="22"/>
          <w:lang w:val="en-US"/>
        </w:rPr>
      </w:pPr>
    </w:p>
    <w:p w:rsidR="00F67FB8" w:rsidRPr="00D533AA" w:rsidRDefault="00D533AA" w:rsidP="00E85D86">
      <w:pPr>
        <w:pStyle w:val="Textoindependiente21"/>
        <w:ind w:left="708"/>
        <w:rPr>
          <w:rFonts w:cs="Arial"/>
          <w:sz w:val="22"/>
          <w:szCs w:val="22"/>
        </w:rPr>
      </w:pPr>
      <w:r w:rsidRPr="00D533AA">
        <w:rPr>
          <w:rFonts w:cs="Arial"/>
          <w:sz w:val="22"/>
          <w:szCs w:val="22"/>
        </w:rPr>
        <w:t xml:space="preserve">Un total de 2 grabadoras digitales, 2 monitores y </w:t>
      </w:r>
      <w:r w:rsidR="00CD3AD3">
        <w:rPr>
          <w:rFonts w:cs="Arial"/>
          <w:sz w:val="22"/>
          <w:szCs w:val="22"/>
        </w:rPr>
        <w:t>30</w:t>
      </w:r>
      <w:r w:rsidRPr="00D533AA">
        <w:rPr>
          <w:rFonts w:cs="Arial"/>
          <w:sz w:val="22"/>
          <w:szCs w:val="22"/>
        </w:rPr>
        <w:t xml:space="preserve"> </w:t>
      </w:r>
      <w:r w:rsidR="00551EF9" w:rsidRPr="00D533AA">
        <w:rPr>
          <w:rFonts w:cs="Arial"/>
          <w:sz w:val="22"/>
          <w:szCs w:val="22"/>
        </w:rPr>
        <w:t>cámaras</w:t>
      </w:r>
      <w:r w:rsidR="00B05A0B" w:rsidRPr="00D533AA">
        <w:rPr>
          <w:rFonts w:cs="Arial"/>
          <w:sz w:val="22"/>
          <w:szCs w:val="22"/>
        </w:rPr>
        <w:t>.</w:t>
      </w:r>
    </w:p>
    <w:p w:rsidR="00CB5301" w:rsidRPr="003F0579" w:rsidRDefault="00CB5301" w:rsidP="00733115">
      <w:pPr>
        <w:pStyle w:val="Sangra3detindependiente"/>
        <w:ind w:left="0" w:firstLine="0"/>
        <w:rPr>
          <w:sz w:val="22"/>
          <w:szCs w:val="22"/>
          <w:lang w:val="es-ES"/>
        </w:rPr>
      </w:pPr>
    </w:p>
    <w:p w:rsidR="00AF0DBC" w:rsidRPr="00D533AA" w:rsidRDefault="00D533AA" w:rsidP="00351C1D">
      <w:pPr>
        <w:pStyle w:val="Textoindependiente2"/>
        <w:numPr>
          <w:ilvl w:val="0"/>
          <w:numId w:val="4"/>
        </w:numPr>
        <w:rPr>
          <w:rFonts w:ascii="Arial" w:hAnsi="Arial" w:cs="Arial"/>
        </w:rPr>
      </w:pPr>
      <w:r w:rsidRPr="00D533AA">
        <w:rPr>
          <w:rFonts w:ascii="Arial" w:hAnsi="Arial" w:cs="Arial"/>
        </w:rPr>
        <w:t xml:space="preserve">El </w:t>
      </w:r>
      <w:r w:rsidR="00DE1468">
        <w:rPr>
          <w:rFonts w:ascii="Arial" w:hAnsi="Arial" w:cs="Arial"/>
        </w:rPr>
        <w:t>licitante adjudicado</w:t>
      </w:r>
      <w:r w:rsidRPr="00D533AA">
        <w:rPr>
          <w:rFonts w:ascii="Arial" w:hAnsi="Arial" w:cs="Arial"/>
        </w:rPr>
        <w:t xml:space="preserve"> se obliga a proporcionar el </w:t>
      </w:r>
      <w:r w:rsidRPr="00D533AA">
        <w:rPr>
          <w:rFonts w:ascii="Arial" w:hAnsi="Arial" w:cs="Arial"/>
          <w:b/>
        </w:rPr>
        <w:t>transporte de su personal</w:t>
      </w:r>
      <w:r w:rsidRPr="00D533AA">
        <w:rPr>
          <w:rFonts w:ascii="Arial" w:hAnsi="Arial" w:cs="Arial"/>
        </w:rPr>
        <w:t xml:space="preserve"> debido a la ubicación del </w:t>
      </w:r>
      <w:r w:rsidR="003F0579">
        <w:rPr>
          <w:rFonts w:ascii="Arial" w:hAnsi="Arial" w:cs="Arial"/>
        </w:rPr>
        <w:t>CENAM</w:t>
      </w:r>
      <w:r w:rsidRPr="00D533AA">
        <w:rPr>
          <w:rFonts w:ascii="Arial" w:hAnsi="Arial" w:cs="Arial"/>
        </w:rPr>
        <w:t xml:space="preserve"> en una zona no poblada y </w:t>
      </w:r>
      <w:r w:rsidR="00551EF9" w:rsidRPr="00D533AA">
        <w:rPr>
          <w:rFonts w:ascii="Arial" w:hAnsi="Arial" w:cs="Arial"/>
        </w:rPr>
        <w:t>prácticamente</w:t>
      </w:r>
      <w:r w:rsidRPr="00D533AA">
        <w:rPr>
          <w:rFonts w:ascii="Arial" w:hAnsi="Arial" w:cs="Arial"/>
        </w:rPr>
        <w:t xml:space="preserve"> nulo servicio de transporte urbano.</w:t>
      </w:r>
    </w:p>
    <w:p w:rsidR="00CB5301" w:rsidRPr="00D533AA" w:rsidRDefault="00CB5301" w:rsidP="00733115">
      <w:pPr>
        <w:pStyle w:val="Sangra3detindependiente"/>
        <w:ind w:left="0" w:right="180" w:firstLine="0"/>
        <w:rPr>
          <w:color w:val="000000"/>
          <w:sz w:val="22"/>
          <w:szCs w:val="22"/>
        </w:rPr>
      </w:pPr>
    </w:p>
    <w:p w:rsidR="00CB5301" w:rsidRPr="00D533AA" w:rsidRDefault="00D533AA" w:rsidP="00351C1D">
      <w:pPr>
        <w:pStyle w:val="Prrafodelista"/>
        <w:numPr>
          <w:ilvl w:val="0"/>
          <w:numId w:val="4"/>
        </w:numPr>
        <w:tabs>
          <w:tab w:val="left" w:pos="561"/>
        </w:tabs>
        <w:jc w:val="both"/>
        <w:rPr>
          <w:rFonts w:ascii="Arial" w:hAnsi="Arial" w:cs="Arial"/>
          <w:sz w:val="22"/>
          <w:szCs w:val="22"/>
        </w:rPr>
      </w:pPr>
      <w:r w:rsidRPr="00D533AA">
        <w:rPr>
          <w:rFonts w:ascii="Arial" w:hAnsi="Arial" w:cs="Arial"/>
          <w:sz w:val="22"/>
          <w:szCs w:val="22"/>
        </w:rPr>
        <w:t xml:space="preserve">El </w:t>
      </w:r>
      <w:r w:rsidR="00DE1468">
        <w:rPr>
          <w:rFonts w:ascii="Arial" w:hAnsi="Arial" w:cs="Arial"/>
          <w:sz w:val="22"/>
          <w:szCs w:val="22"/>
        </w:rPr>
        <w:t>licitante</w:t>
      </w:r>
      <w:r w:rsidRPr="00D533AA">
        <w:rPr>
          <w:rFonts w:ascii="Arial" w:hAnsi="Arial" w:cs="Arial"/>
          <w:sz w:val="22"/>
          <w:szCs w:val="22"/>
        </w:rPr>
        <w:t xml:space="preserve"> que resulte adjudicado deberá dotar a su personal de vigilancia con papelería membretada de la empresa, así como de libretas de control, a fin de realizar los reportes de incidencias en las unidades, mismas que deberán entregar a cada una de las unidades. No se deberá hacer uso de papelería oficial del </w:t>
      </w:r>
      <w:r w:rsidR="003F0579">
        <w:rPr>
          <w:rFonts w:ascii="Arial" w:hAnsi="Arial" w:cs="Arial"/>
          <w:sz w:val="22"/>
          <w:szCs w:val="22"/>
        </w:rPr>
        <w:t>CENAM</w:t>
      </w:r>
      <w:r w:rsidRPr="00D533AA">
        <w:rPr>
          <w:rFonts w:ascii="Arial" w:hAnsi="Arial" w:cs="Arial"/>
          <w:sz w:val="22"/>
          <w:szCs w:val="22"/>
        </w:rPr>
        <w:t xml:space="preserve"> para la elaboración de estos reportes, por lo que deberán incluir dentro de su proposición técnica muest</w:t>
      </w:r>
      <w:r w:rsidR="001B3184">
        <w:rPr>
          <w:rFonts w:ascii="Arial" w:hAnsi="Arial" w:cs="Arial"/>
          <w:sz w:val="22"/>
          <w:szCs w:val="22"/>
        </w:rPr>
        <w:t>ras de la papelería a utilizar.</w:t>
      </w:r>
    </w:p>
    <w:p w:rsidR="00CB5301" w:rsidRPr="00D533AA" w:rsidRDefault="00CB5301" w:rsidP="00733115">
      <w:pPr>
        <w:jc w:val="both"/>
        <w:rPr>
          <w:rFonts w:ascii="Arial" w:hAnsi="Arial" w:cs="Arial"/>
          <w:sz w:val="22"/>
          <w:szCs w:val="22"/>
        </w:rPr>
      </w:pPr>
    </w:p>
    <w:p w:rsidR="00CB5301" w:rsidRPr="00D533AA" w:rsidRDefault="00D533AA" w:rsidP="00351C1D">
      <w:pPr>
        <w:pStyle w:val="Prrafodelista"/>
        <w:numPr>
          <w:ilvl w:val="0"/>
          <w:numId w:val="4"/>
        </w:numPr>
        <w:tabs>
          <w:tab w:val="left" w:pos="561"/>
        </w:tabs>
        <w:jc w:val="both"/>
        <w:rPr>
          <w:rFonts w:ascii="Arial" w:hAnsi="Arial" w:cs="Arial"/>
          <w:sz w:val="22"/>
          <w:szCs w:val="22"/>
        </w:rPr>
      </w:pPr>
      <w:r w:rsidRPr="00D533AA">
        <w:rPr>
          <w:rFonts w:ascii="Arial" w:hAnsi="Arial" w:cs="Arial"/>
          <w:sz w:val="22"/>
          <w:szCs w:val="22"/>
        </w:rPr>
        <w:t xml:space="preserve">La prestación del servicio será supervisado y evaluado en cualquier momento por el </w:t>
      </w:r>
      <w:r w:rsidR="003F0579">
        <w:rPr>
          <w:rFonts w:ascii="Arial" w:hAnsi="Arial" w:cs="Arial"/>
          <w:sz w:val="22"/>
          <w:szCs w:val="22"/>
        </w:rPr>
        <w:t>CENAM</w:t>
      </w:r>
      <w:r w:rsidRPr="00D533AA">
        <w:rPr>
          <w:rFonts w:ascii="Arial" w:hAnsi="Arial" w:cs="Arial"/>
          <w:sz w:val="22"/>
          <w:szCs w:val="22"/>
        </w:rPr>
        <w:t xml:space="preserve"> a través</w:t>
      </w:r>
      <w:r w:rsidR="00001B03">
        <w:rPr>
          <w:rFonts w:ascii="Arial" w:hAnsi="Arial" w:cs="Arial"/>
          <w:sz w:val="22"/>
          <w:szCs w:val="22"/>
        </w:rPr>
        <w:t xml:space="preserve"> del Departamento de S</w:t>
      </w:r>
      <w:r w:rsidRPr="00D533AA">
        <w:rPr>
          <w:rFonts w:ascii="Arial" w:hAnsi="Arial" w:cs="Arial"/>
          <w:sz w:val="22"/>
          <w:szCs w:val="22"/>
        </w:rPr>
        <w:t xml:space="preserve">ervicios </w:t>
      </w:r>
      <w:r w:rsidR="00001B03">
        <w:rPr>
          <w:rFonts w:ascii="Arial" w:hAnsi="Arial" w:cs="Arial"/>
          <w:sz w:val="22"/>
          <w:szCs w:val="22"/>
        </w:rPr>
        <w:t>G</w:t>
      </w:r>
      <w:r w:rsidRPr="00D533AA">
        <w:rPr>
          <w:rFonts w:ascii="Arial" w:hAnsi="Arial" w:cs="Arial"/>
          <w:sz w:val="22"/>
          <w:szCs w:val="22"/>
        </w:rPr>
        <w:t>enerales</w:t>
      </w:r>
      <w:r w:rsidR="00CB5301" w:rsidRPr="00D533AA">
        <w:rPr>
          <w:rFonts w:ascii="Arial" w:hAnsi="Arial" w:cs="Arial"/>
          <w:sz w:val="22"/>
          <w:szCs w:val="22"/>
        </w:rPr>
        <w:t>,</w:t>
      </w:r>
      <w:r w:rsidRPr="00D533AA">
        <w:rPr>
          <w:rFonts w:ascii="Arial" w:hAnsi="Arial" w:cs="Arial"/>
          <w:sz w:val="22"/>
          <w:szCs w:val="22"/>
        </w:rPr>
        <w:t xml:space="preserve"> </w:t>
      </w:r>
      <w:r w:rsidR="00001B03">
        <w:rPr>
          <w:rFonts w:ascii="Arial" w:hAnsi="Arial" w:cs="Arial"/>
          <w:sz w:val="22"/>
          <w:szCs w:val="22"/>
        </w:rPr>
        <w:t>así mismo,</w:t>
      </w:r>
      <w:r w:rsidRPr="00D533AA">
        <w:rPr>
          <w:rFonts w:ascii="Arial" w:hAnsi="Arial" w:cs="Arial"/>
          <w:sz w:val="22"/>
          <w:szCs w:val="22"/>
        </w:rPr>
        <w:t xml:space="preserve"> el </w:t>
      </w:r>
      <w:r w:rsidR="003F0579">
        <w:rPr>
          <w:rFonts w:ascii="Arial" w:hAnsi="Arial" w:cs="Arial"/>
          <w:sz w:val="22"/>
          <w:szCs w:val="22"/>
        </w:rPr>
        <w:t>CENAM</w:t>
      </w:r>
      <w:r w:rsidRPr="00D533AA">
        <w:rPr>
          <w:rFonts w:ascii="Arial" w:hAnsi="Arial" w:cs="Arial"/>
          <w:sz w:val="22"/>
          <w:szCs w:val="22"/>
        </w:rPr>
        <w:t xml:space="preserve"> se reserva el derecho de aplicar  en cualquier momento examen </w:t>
      </w:r>
      <w:r w:rsidR="00551EF9" w:rsidRPr="00D533AA">
        <w:rPr>
          <w:rFonts w:ascii="Arial" w:hAnsi="Arial" w:cs="Arial"/>
          <w:sz w:val="22"/>
          <w:szCs w:val="22"/>
        </w:rPr>
        <w:t>toxicológico</w:t>
      </w:r>
      <w:r w:rsidRPr="00D533AA">
        <w:rPr>
          <w:rFonts w:ascii="Arial" w:hAnsi="Arial" w:cs="Arial"/>
          <w:sz w:val="22"/>
          <w:szCs w:val="22"/>
        </w:rPr>
        <w:t>.</w:t>
      </w:r>
      <w:r w:rsidR="00CB5301" w:rsidRPr="00D533AA">
        <w:rPr>
          <w:rFonts w:ascii="Arial" w:hAnsi="Arial" w:cs="Arial"/>
          <w:sz w:val="22"/>
          <w:szCs w:val="22"/>
        </w:rPr>
        <w:t xml:space="preserve"> </w:t>
      </w:r>
    </w:p>
    <w:p w:rsidR="00CB5301" w:rsidRPr="00D533AA" w:rsidRDefault="00CB5301" w:rsidP="00733115">
      <w:pPr>
        <w:tabs>
          <w:tab w:val="left" w:pos="1134"/>
        </w:tabs>
        <w:jc w:val="both"/>
        <w:rPr>
          <w:rFonts w:ascii="Arial" w:hAnsi="Arial" w:cs="Arial"/>
          <w:sz w:val="22"/>
          <w:szCs w:val="22"/>
        </w:rPr>
      </w:pPr>
    </w:p>
    <w:p w:rsidR="00CB5301" w:rsidRPr="00D533AA" w:rsidRDefault="00D533AA" w:rsidP="00351C1D">
      <w:pPr>
        <w:pStyle w:val="Prrafodelista"/>
        <w:numPr>
          <w:ilvl w:val="0"/>
          <w:numId w:val="4"/>
        </w:numPr>
        <w:jc w:val="both"/>
        <w:rPr>
          <w:rFonts w:ascii="Arial" w:hAnsi="Arial" w:cs="Arial"/>
          <w:sz w:val="22"/>
          <w:szCs w:val="22"/>
        </w:rPr>
      </w:pPr>
      <w:r w:rsidRPr="00D533AA">
        <w:rPr>
          <w:rFonts w:ascii="Arial" w:hAnsi="Arial" w:cs="Arial"/>
          <w:sz w:val="22"/>
          <w:szCs w:val="22"/>
        </w:rPr>
        <w:t xml:space="preserve">El licitante que desee participar, deberá de contar con registros de sus programas de capacitación ante la </w:t>
      </w:r>
      <w:r w:rsidR="00001B03">
        <w:rPr>
          <w:rFonts w:ascii="Arial" w:hAnsi="Arial" w:cs="Arial"/>
          <w:sz w:val="22"/>
          <w:szCs w:val="22"/>
        </w:rPr>
        <w:t>S</w:t>
      </w:r>
      <w:r w:rsidRPr="00D533AA">
        <w:rPr>
          <w:rFonts w:ascii="Arial" w:hAnsi="Arial" w:cs="Arial"/>
          <w:sz w:val="22"/>
          <w:szCs w:val="22"/>
        </w:rPr>
        <w:t xml:space="preserve">ecretaría del </w:t>
      </w:r>
      <w:r w:rsidR="00001B03">
        <w:rPr>
          <w:rFonts w:ascii="Arial" w:hAnsi="Arial" w:cs="Arial"/>
          <w:sz w:val="22"/>
          <w:szCs w:val="22"/>
        </w:rPr>
        <w:t>T</w:t>
      </w:r>
      <w:r w:rsidRPr="00D533AA">
        <w:rPr>
          <w:rFonts w:ascii="Arial" w:hAnsi="Arial" w:cs="Arial"/>
          <w:sz w:val="22"/>
          <w:szCs w:val="22"/>
        </w:rPr>
        <w:t xml:space="preserve">rabajo y de </w:t>
      </w:r>
      <w:r w:rsidR="00001B03">
        <w:rPr>
          <w:rFonts w:ascii="Arial" w:hAnsi="Arial" w:cs="Arial"/>
          <w:sz w:val="22"/>
          <w:szCs w:val="22"/>
        </w:rPr>
        <w:t>P</w:t>
      </w:r>
      <w:r w:rsidRPr="00D533AA">
        <w:rPr>
          <w:rFonts w:ascii="Arial" w:hAnsi="Arial" w:cs="Arial"/>
          <w:sz w:val="22"/>
          <w:szCs w:val="22"/>
        </w:rPr>
        <w:t xml:space="preserve">revisión </w:t>
      </w:r>
      <w:r w:rsidR="00001B03">
        <w:rPr>
          <w:rFonts w:ascii="Arial" w:hAnsi="Arial" w:cs="Arial"/>
          <w:sz w:val="22"/>
          <w:szCs w:val="22"/>
        </w:rPr>
        <w:t>S</w:t>
      </w:r>
      <w:r w:rsidRPr="00D533AA">
        <w:rPr>
          <w:rFonts w:ascii="Arial" w:hAnsi="Arial" w:cs="Arial"/>
          <w:sz w:val="22"/>
          <w:szCs w:val="22"/>
        </w:rPr>
        <w:t xml:space="preserve">ocial, por lo que </w:t>
      </w:r>
      <w:r w:rsidRPr="00D533AA">
        <w:rPr>
          <w:rFonts w:ascii="Arial" w:hAnsi="Arial" w:cs="Arial"/>
          <w:sz w:val="22"/>
          <w:szCs w:val="22"/>
        </w:rPr>
        <w:lastRenderedPageBreak/>
        <w:t xml:space="preserve">junto con su proposición técnica deberá presentar en </w:t>
      </w:r>
      <w:r w:rsidR="00F074D2">
        <w:rPr>
          <w:rFonts w:ascii="Arial" w:hAnsi="Arial" w:cs="Arial"/>
          <w:sz w:val="22"/>
          <w:szCs w:val="22"/>
        </w:rPr>
        <w:t>original o copia certificada</w:t>
      </w:r>
      <w:r w:rsidRPr="00D533AA">
        <w:rPr>
          <w:rFonts w:ascii="Arial" w:hAnsi="Arial" w:cs="Arial"/>
          <w:sz w:val="22"/>
          <w:szCs w:val="22"/>
        </w:rPr>
        <w:t xml:space="preserve"> y copia para su cotejo el registro correspondiente ante la dependencia antes citada.</w:t>
      </w:r>
    </w:p>
    <w:p w:rsidR="00CB5301" w:rsidRPr="00D533AA" w:rsidRDefault="00CB5301" w:rsidP="00733115">
      <w:pPr>
        <w:jc w:val="both"/>
        <w:rPr>
          <w:rFonts w:ascii="Arial" w:hAnsi="Arial" w:cs="Arial"/>
          <w:sz w:val="22"/>
          <w:szCs w:val="22"/>
        </w:rPr>
      </w:pPr>
    </w:p>
    <w:p w:rsidR="00CB5301" w:rsidRPr="00D533AA" w:rsidRDefault="00D533AA" w:rsidP="00351C1D">
      <w:pPr>
        <w:pStyle w:val="Prrafodelista"/>
        <w:numPr>
          <w:ilvl w:val="0"/>
          <w:numId w:val="4"/>
        </w:numPr>
        <w:jc w:val="both"/>
        <w:rPr>
          <w:rFonts w:ascii="Arial" w:hAnsi="Arial" w:cs="Arial"/>
          <w:sz w:val="22"/>
          <w:szCs w:val="22"/>
        </w:rPr>
      </w:pPr>
      <w:r w:rsidRPr="00D533AA">
        <w:rPr>
          <w:rFonts w:ascii="Arial" w:hAnsi="Arial" w:cs="Arial"/>
          <w:sz w:val="22"/>
          <w:szCs w:val="22"/>
        </w:rPr>
        <w:t xml:space="preserve">El licitante que resulte ganador, asume de manera ilimitada toda responsabilidad que le fuera imputada por los </w:t>
      </w:r>
      <w:r w:rsidRPr="00D533AA">
        <w:rPr>
          <w:rFonts w:ascii="Arial" w:hAnsi="Arial" w:cs="Arial"/>
          <w:b/>
          <w:sz w:val="22"/>
          <w:szCs w:val="22"/>
        </w:rPr>
        <w:t>daños que su personal</w:t>
      </w:r>
      <w:r w:rsidRPr="00D533AA">
        <w:rPr>
          <w:rFonts w:ascii="Arial" w:hAnsi="Arial" w:cs="Arial"/>
          <w:sz w:val="22"/>
          <w:szCs w:val="22"/>
        </w:rPr>
        <w:t xml:space="preserve"> cause a</w:t>
      </w:r>
      <w:r w:rsidR="00551EF9">
        <w:rPr>
          <w:rFonts w:ascii="Arial" w:hAnsi="Arial" w:cs="Arial"/>
          <w:sz w:val="22"/>
          <w:szCs w:val="22"/>
        </w:rPr>
        <w:t>l</w:t>
      </w:r>
      <w:r w:rsidRPr="00D533AA">
        <w:rPr>
          <w:rFonts w:ascii="Arial" w:hAnsi="Arial" w:cs="Arial"/>
          <w:sz w:val="22"/>
          <w:szCs w:val="22"/>
        </w:rPr>
        <w:t xml:space="preserve"> </w:t>
      </w:r>
      <w:r w:rsidR="003F0579">
        <w:rPr>
          <w:rFonts w:ascii="Arial" w:hAnsi="Arial" w:cs="Arial"/>
          <w:sz w:val="22"/>
          <w:szCs w:val="22"/>
        </w:rPr>
        <w:t>CENAM</w:t>
      </w:r>
      <w:r w:rsidRPr="00D533AA">
        <w:rPr>
          <w:rFonts w:ascii="Arial" w:hAnsi="Arial" w:cs="Arial"/>
          <w:sz w:val="22"/>
          <w:szCs w:val="22"/>
        </w:rPr>
        <w:t xml:space="preserve"> con motivo de la prestación del servicio de seguridad y vigilancia, obligándose a restituir al </w:t>
      </w:r>
      <w:r w:rsidR="003F0579">
        <w:rPr>
          <w:rFonts w:ascii="Arial" w:hAnsi="Arial" w:cs="Arial"/>
          <w:sz w:val="22"/>
          <w:szCs w:val="22"/>
        </w:rPr>
        <w:t>CENAM</w:t>
      </w:r>
      <w:r w:rsidRPr="00D533AA">
        <w:rPr>
          <w:rFonts w:ascii="Arial" w:hAnsi="Arial" w:cs="Arial"/>
          <w:sz w:val="22"/>
          <w:szCs w:val="22"/>
        </w:rPr>
        <w:t xml:space="preserve"> la cantidad o cantidades que por tal concepto llegare a erogar este ultimo.</w:t>
      </w:r>
    </w:p>
    <w:p w:rsidR="00D67F3E" w:rsidRPr="00D533AA" w:rsidRDefault="00D67F3E" w:rsidP="00733115">
      <w:pPr>
        <w:jc w:val="both"/>
        <w:rPr>
          <w:rFonts w:ascii="Arial" w:hAnsi="Arial" w:cs="Arial"/>
          <w:sz w:val="22"/>
          <w:szCs w:val="22"/>
        </w:rPr>
      </w:pPr>
    </w:p>
    <w:p w:rsidR="00235219" w:rsidRDefault="00D533AA" w:rsidP="00351C1D">
      <w:pPr>
        <w:pStyle w:val="Prrafodelista"/>
        <w:numPr>
          <w:ilvl w:val="0"/>
          <w:numId w:val="4"/>
        </w:numPr>
        <w:jc w:val="both"/>
        <w:rPr>
          <w:rFonts w:ascii="Arial" w:hAnsi="Arial" w:cs="Arial"/>
          <w:sz w:val="22"/>
          <w:szCs w:val="22"/>
        </w:rPr>
      </w:pPr>
      <w:r w:rsidRPr="00D533AA">
        <w:rPr>
          <w:rFonts w:ascii="Arial" w:hAnsi="Arial" w:cs="Arial"/>
          <w:sz w:val="22"/>
          <w:szCs w:val="22"/>
        </w:rPr>
        <w:t xml:space="preserve">Los licitantes </w:t>
      </w:r>
      <w:r w:rsidR="00235219">
        <w:rPr>
          <w:rFonts w:ascii="Arial" w:hAnsi="Arial" w:cs="Arial"/>
          <w:sz w:val="22"/>
          <w:szCs w:val="22"/>
        </w:rPr>
        <w:t xml:space="preserve">participantes </w:t>
      </w:r>
      <w:r w:rsidRPr="00D533AA">
        <w:rPr>
          <w:rFonts w:ascii="Arial" w:hAnsi="Arial" w:cs="Arial"/>
          <w:sz w:val="22"/>
          <w:szCs w:val="22"/>
        </w:rPr>
        <w:t xml:space="preserve">deben tener una experiencia mínima de un año, mediante la </w:t>
      </w:r>
      <w:r w:rsidR="000B21E9" w:rsidRPr="00D533AA">
        <w:rPr>
          <w:rFonts w:ascii="Arial" w:hAnsi="Arial" w:cs="Arial"/>
          <w:sz w:val="22"/>
          <w:szCs w:val="22"/>
        </w:rPr>
        <w:t>entrega</w:t>
      </w:r>
      <w:r w:rsidRPr="00D533AA">
        <w:rPr>
          <w:rFonts w:ascii="Arial" w:hAnsi="Arial" w:cs="Arial"/>
          <w:sz w:val="22"/>
          <w:szCs w:val="22"/>
        </w:rPr>
        <w:t xml:space="preserve"> de cinco contratos en </w:t>
      </w:r>
      <w:r w:rsidR="00F074D2">
        <w:rPr>
          <w:rFonts w:ascii="Arial" w:hAnsi="Arial" w:cs="Arial"/>
          <w:sz w:val="22"/>
          <w:szCs w:val="22"/>
        </w:rPr>
        <w:t>original o copia certificada</w:t>
      </w:r>
      <w:r w:rsidRPr="00D533AA">
        <w:rPr>
          <w:rFonts w:ascii="Arial" w:hAnsi="Arial" w:cs="Arial"/>
          <w:sz w:val="22"/>
          <w:szCs w:val="22"/>
        </w:rPr>
        <w:t xml:space="preserve"> y copia simple para cotejo celebrados por la empresa licitante durante los </w:t>
      </w:r>
      <w:r w:rsidR="00551EF9" w:rsidRPr="00D533AA">
        <w:rPr>
          <w:rFonts w:ascii="Arial" w:hAnsi="Arial" w:cs="Arial"/>
          <w:sz w:val="22"/>
          <w:szCs w:val="22"/>
        </w:rPr>
        <w:t>últimos</w:t>
      </w:r>
      <w:r w:rsidRPr="00D533AA">
        <w:rPr>
          <w:rFonts w:ascii="Arial" w:hAnsi="Arial" w:cs="Arial"/>
          <w:sz w:val="22"/>
          <w:szCs w:val="22"/>
        </w:rPr>
        <w:t xml:space="preserve"> cinco años, relativos al servicio de seguridad y vigilancia</w:t>
      </w:r>
      <w:r w:rsidR="00235219">
        <w:rPr>
          <w:rFonts w:ascii="Arial" w:hAnsi="Arial" w:cs="Arial"/>
          <w:sz w:val="22"/>
          <w:szCs w:val="22"/>
        </w:rPr>
        <w:t>.</w:t>
      </w:r>
      <w:r w:rsidRPr="00D533AA">
        <w:rPr>
          <w:rFonts w:ascii="Arial" w:hAnsi="Arial" w:cs="Arial"/>
          <w:sz w:val="22"/>
          <w:szCs w:val="22"/>
        </w:rPr>
        <w:t xml:space="preserve"> </w:t>
      </w:r>
    </w:p>
    <w:p w:rsidR="00235219" w:rsidRPr="00235219" w:rsidRDefault="00235219" w:rsidP="00235219">
      <w:pPr>
        <w:pStyle w:val="Prrafodelista"/>
        <w:rPr>
          <w:rFonts w:ascii="Arial" w:hAnsi="Arial" w:cs="Arial"/>
          <w:sz w:val="22"/>
          <w:szCs w:val="22"/>
        </w:rPr>
      </w:pPr>
    </w:p>
    <w:p w:rsidR="00D67F3E" w:rsidRPr="00D533AA" w:rsidRDefault="00235219" w:rsidP="00351C1D">
      <w:pPr>
        <w:pStyle w:val="Prrafodelista"/>
        <w:numPr>
          <w:ilvl w:val="0"/>
          <w:numId w:val="4"/>
        </w:numPr>
        <w:jc w:val="both"/>
        <w:rPr>
          <w:rFonts w:ascii="Arial" w:hAnsi="Arial" w:cs="Arial"/>
          <w:sz w:val="22"/>
          <w:szCs w:val="22"/>
        </w:rPr>
      </w:pPr>
      <w:r>
        <w:rPr>
          <w:rFonts w:ascii="Arial" w:hAnsi="Arial" w:cs="Arial"/>
          <w:sz w:val="22"/>
          <w:szCs w:val="22"/>
        </w:rPr>
        <w:t xml:space="preserve">El licitante adjudicado deberá </w:t>
      </w:r>
      <w:r w:rsidR="00D533AA" w:rsidRPr="00D533AA">
        <w:rPr>
          <w:rFonts w:ascii="Arial" w:hAnsi="Arial" w:cs="Arial"/>
          <w:sz w:val="22"/>
          <w:szCs w:val="22"/>
        </w:rPr>
        <w:t xml:space="preserve">contar con oficinas debidamente instalada, con atención en horas hábiles en la ciudad de </w:t>
      </w:r>
      <w:r w:rsidR="00551EF9" w:rsidRPr="00D533AA">
        <w:rPr>
          <w:rFonts w:ascii="Arial" w:hAnsi="Arial" w:cs="Arial"/>
          <w:sz w:val="22"/>
          <w:szCs w:val="22"/>
        </w:rPr>
        <w:t>Querétaro</w:t>
      </w:r>
      <w:r w:rsidR="00D533AA" w:rsidRPr="00D533AA">
        <w:rPr>
          <w:rFonts w:ascii="Arial" w:hAnsi="Arial" w:cs="Arial"/>
          <w:sz w:val="22"/>
          <w:szCs w:val="22"/>
        </w:rPr>
        <w:t xml:space="preserve"> para una adecuada y oportuna prestación del servicio, respuesta inmediata a incidencias que afecten la calidad y especificaciones requeridas del servicio, administración de recursos humanos y materiales, sea matriz o sucursal, la cual contara con servicio de teléfono </w:t>
      </w:r>
      <w:r w:rsidR="006A35CA">
        <w:rPr>
          <w:rFonts w:ascii="Arial" w:hAnsi="Arial" w:cs="Arial"/>
          <w:sz w:val="22"/>
          <w:szCs w:val="22"/>
        </w:rPr>
        <w:t>y computadora con servicio de internet.</w:t>
      </w:r>
    </w:p>
    <w:p w:rsidR="00CB5301" w:rsidRPr="00D533AA" w:rsidRDefault="00CB5301" w:rsidP="00733115">
      <w:pPr>
        <w:jc w:val="both"/>
        <w:rPr>
          <w:rFonts w:ascii="Arial" w:hAnsi="Arial" w:cs="Arial"/>
          <w:sz w:val="22"/>
          <w:szCs w:val="22"/>
        </w:rPr>
      </w:pPr>
    </w:p>
    <w:p w:rsidR="00CB5301" w:rsidRPr="00D533AA" w:rsidRDefault="00D533AA" w:rsidP="00351C1D">
      <w:pPr>
        <w:pStyle w:val="Prrafodelista"/>
        <w:numPr>
          <w:ilvl w:val="0"/>
          <w:numId w:val="4"/>
        </w:numPr>
        <w:jc w:val="both"/>
        <w:rPr>
          <w:rFonts w:ascii="Arial" w:hAnsi="Arial" w:cs="Arial"/>
          <w:sz w:val="22"/>
          <w:szCs w:val="22"/>
        </w:rPr>
      </w:pPr>
      <w:r w:rsidRPr="00D533AA">
        <w:rPr>
          <w:rFonts w:ascii="Arial" w:hAnsi="Arial" w:cs="Arial"/>
          <w:sz w:val="22"/>
          <w:szCs w:val="22"/>
        </w:rPr>
        <w:t xml:space="preserve">El </w:t>
      </w:r>
      <w:r w:rsidR="003F0579">
        <w:rPr>
          <w:rFonts w:ascii="Arial" w:hAnsi="Arial" w:cs="Arial"/>
          <w:sz w:val="22"/>
          <w:szCs w:val="22"/>
        </w:rPr>
        <w:t>CENAM</w:t>
      </w:r>
      <w:r w:rsidR="00001B03">
        <w:rPr>
          <w:rFonts w:ascii="Arial" w:hAnsi="Arial" w:cs="Arial"/>
          <w:sz w:val="22"/>
          <w:szCs w:val="22"/>
        </w:rPr>
        <w:t>,</w:t>
      </w:r>
      <w:r w:rsidRPr="00D533AA">
        <w:rPr>
          <w:rFonts w:ascii="Arial" w:hAnsi="Arial" w:cs="Arial"/>
          <w:sz w:val="22"/>
          <w:szCs w:val="22"/>
        </w:rPr>
        <w:t xml:space="preserve"> en caso necesario</w:t>
      </w:r>
      <w:r w:rsidR="00001B03">
        <w:rPr>
          <w:rFonts w:ascii="Arial" w:hAnsi="Arial" w:cs="Arial"/>
          <w:sz w:val="22"/>
          <w:szCs w:val="22"/>
        </w:rPr>
        <w:t xml:space="preserve"> y sin ningún costo adicional,</w:t>
      </w:r>
      <w:r w:rsidRPr="00D533AA">
        <w:rPr>
          <w:rFonts w:ascii="Arial" w:hAnsi="Arial" w:cs="Arial"/>
          <w:sz w:val="22"/>
          <w:szCs w:val="22"/>
        </w:rPr>
        <w:t xml:space="preserve"> en coordinación con el </w:t>
      </w:r>
      <w:r w:rsidR="00DE1468">
        <w:rPr>
          <w:rFonts w:ascii="Arial" w:hAnsi="Arial" w:cs="Arial"/>
          <w:sz w:val="22"/>
          <w:szCs w:val="22"/>
        </w:rPr>
        <w:t>licitante adjudicado</w:t>
      </w:r>
      <w:r w:rsidR="00001B03">
        <w:rPr>
          <w:rFonts w:ascii="Arial" w:hAnsi="Arial" w:cs="Arial"/>
          <w:sz w:val="22"/>
          <w:szCs w:val="22"/>
        </w:rPr>
        <w:t xml:space="preserve"> podrá determinar</w:t>
      </w:r>
      <w:r w:rsidRPr="00D533AA">
        <w:rPr>
          <w:rFonts w:ascii="Arial" w:hAnsi="Arial" w:cs="Arial"/>
          <w:sz w:val="22"/>
          <w:szCs w:val="22"/>
        </w:rPr>
        <w:t xml:space="preserve"> la redistribu</w:t>
      </w:r>
      <w:r w:rsidR="000E1B27">
        <w:rPr>
          <w:rFonts w:ascii="Arial" w:hAnsi="Arial" w:cs="Arial"/>
          <w:sz w:val="22"/>
          <w:szCs w:val="22"/>
        </w:rPr>
        <w:t>ción de los puestos de servicio</w:t>
      </w:r>
      <w:r w:rsidR="00CB5301" w:rsidRPr="00D533AA">
        <w:rPr>
          <w:rFonts w:ascii="Arial" w:hAnsi="Arial" w:cs="Arial"/>
          <w:sz w:val="22"/>
          <w:szCs w:val="22"/>
        </w:rPr>
        <w:t>.</w:t>
      </w:r>
    </w:p>
    <w:p w:rsidR="00CB5301" w:rsidRPr="00D533AA" w:rsidRDefault="00CB5301" w:rsidP="00733115">
      <w:pPr>
        <w:jc w:val="both"/>
        <w:rPr>
          <w:rFonts w:ascii="Arial" w:hAnsi="Arial" w:cs="Arial"/>
          <w:sz w:val="22"/>
          <w:szCs w:val="22"/>
        </w:rPr>
      </w:pPr>
    </w:p>
    <w:p w:rsidR="00CB5301" w:rsidRPr="00D533AA" w:rsidRDefault="00D533AA" w:rsidP="00351C1D">
      <w:pPr>
        <w:pStyle w:val="Prrafodelista"/>
        <w:numPr>
          <w:ilvl w:val="0"/>
          <w:numId w:val="4"/>
        </w:numPr>
        <w:jc w:val="both"/>
        <w:rPr>
          <w:rFonts w:ascii="Arial" w:hAnsi="Arial" w:cs="Arial"/>
          <w:sz w:val="22"/>
          <w:szCs w:val="22"/>
        </w:rPr>
      </w:pPr>
      <w:r w:rsidRPr="00D533AA">
        <w:rPr>
          <w:rFonts w:ascii="Arial" w:hAnsi="Arial" w:cs="Arial"/>
          <w:sz w:val="22"/>
          <w:szCs w:val="22"/>
        </w:rPr>
        <w:t xml:space="preserve">El </w:t>
      </w:r>
      <w:r w:rsidR="00DE1468">
        <w:rPr>
          <w:rFonts w:ascii="Arial" w:hAnsi="Arial" w:cs="Arial"/>
          <w:sz w:val="22"/>
          <w:szCs w:val="22"/>
        </w:rPr>
        <w:t>licitante adjudicado</w:t>
      </w:r>
      <w:r w:rsidRPr="00D533AA">
        <w:rPr>
          <w:rFonts w:ascii="Arial" w:hAnsi="Arial" w:cs="Arial"/>
          <w:sz w:val="22"/>
          <w:szCs w:val="22"/>
        </w:rPr>
        <w:t xml:space="preserve"> </w:t>
      </w:r>
      <w:r w:rsidR="00551EF9" w:rsidRPr="00D533AA">
        <w:rPr>
          <w:rFonts w:ascii="Arial" w:hAnsi="Arial" w:cs="Arial"/>
          <w:sz w:val="22"/>
          <w:szCs w:val="22"/>
        </w:rPr>
        <w:t>está</w:t>
      </w:r>
      <w:r w:rsidRPr="00D533AA">
        <w:rPr>
          <w:rFonts w:ascii="Arial" w:hAnsi="Arial" w:cs="Arial"/>
          <w:sz w:val="22"/>
          <w:szCs w:val="22"/>
        </w:rPr>
        <w:t xml:space="preserve"> obligado a que el personal de seguridad y vigilancia en servicio, exclusivamente realizara las funciones descritas en estas bases, por lo que no deberá efectuar cualquier otra labor como de carga y descarga de materiales, productos, ni cualquier otra actividad que no </w:t>
      </w:r>
      <w:r w:rsidR="00551EF9" w:rsidRPr="00D533AA">
        <w:rPr>
          <w:rFonts w:ascii="Arial" w:hAnsi="Arial" w:cs="Arial"/>
          <w:sz w:val="22"/>
          <w:szCs w:val="22"/>
        </w:rPr>
        <w:t>esté</w:t>
      </w:r>
      <w:r w:rsidRPr="00D533AA">
        <w:rPr>
          <w:rFonts w:ascii="Arial" w:hAnsi="Arial" w:cs="Arial"/>
          <w:sz w:val="22"/>
          <w:szCs w:val="22"/>
        </w:rPr>
        <w:t xml:space="preserve"> relacionada con el contenido de dicho punto. </w:t>
      </w:r>
    </w:p>
    <w:p w:rsidR="00CB5301" w:rsidRPr="00D533AA" w:rsidRDefault="00CB5301" w:rsidP="00733115">
      <w:pPr>
        <w:numPr>
          <w:ilvl w:val="12"/>
          <w:numId w:val="0"/>
        </w:numPr>
        <w:jc w:val="both"/>
        <w:rPr>
          <w:rFonts w:ascii="Arial" w:hAnsi="Arial" w:cs="Arial"/>
          <w:sz w:val="22"/>
          <w:szCs w:val="22"/>
        </w:rPr>
      </w:pPr>
    </w:p>
    <w:p w:rsidR="00CB5301" w:rsidRPr="00D533AA" w:rsidRDefault="00D533AA" w:rsidP="00351C1D">
      <w:pPr>
        <w:pStyle w:val="Prrafodelista"/>
        <w:numPr>
          <w:ilvl w:val="0"/>
          <w:numId w:val="4"/>
        </w:numPr>
        <w:jc w:val="both"/>
        <w:rPr>
          <w:rFonts w:ascii="Arial" w:hAnsi="Arial" w:cs="Arial"/>
          <w:sz w:val="22"/>
          <w:szCs w:val="22"/>
        </w:rPr>
      </w:pPr>
      <w:r w:rsidRPr="00D533AA">
        <w:rPr>
          <w:rFonts w:ascii="Arial" w:hAnsi="Arial" w:cs="Arial"/>
          <w:sz w:val="22"/>
          <w:szCs w:val="22"/>
        </w:rPr>
        <w:t>El(os) licitante(s) participante(s), deberá(n) contar con por lo menos con un capacitador para realizar funciones de capacitación en materia de protección civil, por lo que deberá anexar en su proposición técnica la constancia expedida por la secretaría del trabajo y previsión social para el ejercicio de esta función.</w:t>
      </w:r>
    </w:p>
    <w:p w:rsidR="00CB5301" w:rsidRPr="00D533AA" w:rsidRDefault="00CB5301" w:rsidP="00733115">
      <w:pPr>
        <w:numPr>
          <w:ilvl w:val="12"/>
          <w:numId w:val="0"/>
        </w:numPr>
        <w:jc w:val="both"/>
        <w:rPr>
          <w:rFonts w:ascii="Arial" w:hAnsi="Arial" w:cs="Arial"/>
          <w:sz w:val="22"/>
          <w:szCs w:val="22"/>
        </w:rPr>
      </w:pPr>
    </w:p>
    <w:p w:rsidR="00CB5301" w:rsidRPr="00D533AA" w:rsidRDefault="00D533AA" w:rsidP="00351C1D">
      <w:pPr>
        <w:pStyle w:val="Prrafodelista"/>
        <w:numPr>
          <w:ilvl w:val="0"/>
          <w:numId w:val="4"/>
        </w:numPr>
        <w:jc w:val="both"/>
        <w:rPr>
          <w:rFonts w:ascii="Arial" w:hAnsi="Arial" w:cs="Arial"/>
          <w:sz w:val="22"/>
          <w:szCs w:val="22"/>
        </w:rPr>
      </w:pPr>
      <w:r w:rsidRPr="00D533AA">
        <w:rPr>
          <w:rFonts w:ascii="Arial" w:hAnsi="Arial" w:cs="Arial"/>
          <w:sz w:val="22"/>
          <w:szCs w:val="22"/>
        </w:rPr>
        <w:t xml:space="preserve">Asimismo y para el caso de extravío </w:t>
      </w:r>
      <w:r w:rsidR="000E1B27">
        <w:rPr>
          <w:rFonts w:ascii="Arial" w:hAnsi="Arial" w:cs="Arial"/>
          <w:sz w:val="22"/>
          <w:szCs w:val="22"/>
        </w:rPr>
        <w:t xml:space="preserve">o </w:t>
      </w:r>
      <w:r w:rsidRPr="00D533AA">
        <w:rPr>
          <w:rFonts w:ascii="Arial" w:hAnsi="Arial" w:cs="Arial"/>
          <w:sz w:val="22"/>
          <w:szCs w:val="22"/>
        </w:rPr>
        <w:t xml:space="preserve">sustracción de bienes propiedad del </w:t>
      </w:r>
      <w:r w:rsidR="003F0579">
        <w:rPr>
          <w:rFonts w:ascii="Arial" w:hAnsi="Arial" w:cs="Arial"/>
          <w:sz w:val="22"/>
          <w:szCs w:val="22"/>
        </w:rPr>
        <w:t>CENAM</w:t>
      </w:r>
      <w:r w:rsidRPr="00D533AA">
        <w:rPr>
          <w:rFonts w:ascii="Arial" w:hAnsi="Arial" w:cs="Arial"/>
          <w:sz w:val="22"/>
          <w:szCs w:val="22"/>
        </w:rPr>
        <w:t xml:space="preserve"> y que por descuido o negligencia del personal de vigilancia del </w:t>
      </w:r>
      <w:r w:rsidR="00DE1468">
        <w:rPr>
          <w:rFonts w:ascii="Arial" w:hAnsi="Arial" w:cs="Arial"/>
          <w:sz w:val="22"/>
          <w:szCs w:val="22"/>
        </w:rPr>
        <w:t>licitante adjudicado</w:t>
      </w:r>
      <w:r w:rsidRPr="00D533AA">
        <w:rPr>
          <w:rFonts w:ascii="Arial" w:hAnsi="Arial" w:cs="Arial"/>
          <w:sz w:val="22"/>
          <w:szCs w:val="22"/>
        </w:rPr>
        <w:t xml:space="preserve">, resulte afectado el </w:t>
      </w:r>
      <w:r w:rsidR="003F0579">
        <w:rPr>
          <w:rFonts w:ascii="Arial" w:hAnsi="Arial" w:cs="Arial"/>
          <w:sz w:val="22"/>
          <w:szCs w:val="22"/>
        </w:rPr>
        <w:t>CENAM</w:t>
      </w:r>
      <w:r w:rsidRPr="00D533AA">
        <w:rPr>
          <w:rFonts w:ascii="Arial" w:hAnsi="Arial" w:cs="Arial"/>
          <w:sz w:val="22"/>
          <w:szCs w:val="22"/>
        </w:rPr>
        <w:t xml:space="preserve">, el </w:t>
      </w:r>
      <w:r w:rsidR="00DE1468">
        <w:rPr>
          <w:rFonts w:ascii="Arial" w:hAnsi="Arial" w:cs="Arial"/>
          <w:sz w:val="22"/>
          <w:szCs w:val="22"/>
        </w:rPr>
        <w:t>licitante adjudicado</w:t>
      </w:r>
      <w:r w:rsidRPr="00D533AA">
        <w:rPr>
          <w:rFonts w:ascii="Arial" w:hAnsi="Arial" w:cs="Arial"/>
          <w:sz w:val="22"/>
          <w:szCs w:val="22"/>
        </w:rPr>
        <w:t xml:space="preserve"> se obliga a reponer el bien en especie, o bien al pago de dicho bien de conformidad al valor de reposición dentro de los ocho días naturales siguientes a la fecha en que se le requiera.</w:t>
      </w:r>
    </w:p>
    <w:p w:rsidR="00CB5301" w:rsidRPr="00D533AA" w:rsidRDefault="00CB5301" w:rsidP="00733115">
      <w:pPr>
        <w:jc w:val="both"/>
        <w:rPr>
          <w:rFonts w:ascii="Arial" w:hAnsi="Arial" w:cs="Arial"/>
          <w:sz w:val="22"/>
          <w:szCs w:val="22"/>
        </w:rPr>
      </w:pPr>
    </w:p>
    <w:p w:rsidR="00CB5301" w:rsidRPr="00D533AA" w:rsidRDefault="00D533AA" w:rsidP="00351C1D">
      <w:pPr>
        <w:pStyle w:val="Prrafodelista"/>
        <w:numPr>
          <w:ilvl w:val="0"/>
          <w:numId w:val="4"/>
        </w:numPr>
        <w:jc w:val="both"/>
        <w:rPr>
          <w:rFonts w:ascii="Arial" w:hAnsi="Arial" w:cs="Arial"/>
          <w:sz w:val="22"/>
          <w:szCs w:val="22"/>
        </w:rPr>
      </w:pPr>
      <w:r w:rsidRPr="00D533AA">
        <w:rPr>
          <w:rFonts w:ascii="Arial" w:hAnsi="Arial" w:cs="Arial"/>
          <w:sz w:val="22"/>
          <w:szCs w:val="22"/>
        </w:rPr>
        <w:t xml:space="preserve">El personal de vigilancia se presentara a su puesto de servicio puntual y debidamente uniformado, con su respectiva identificación, equipo y uniforme autorizado por la </w:t>
      </w:r>
      <w:r w:rsidR="00551EF9">
        <w:rPr>
          <w:rFonts w:ascii="Arial" w:hAnsi="Arial" w:cs="Arial"/>
          <w:sz w:val="22"/>
          <w:szCs w:val="22"/>
        </w:rPr>
        <w:t>S</w:t>
      </w:r>
      <w:r w:rsidRPr="00D533AA">
        <w:rPr>
          <w:rFonts w:ascii="Arial" w:hAnsi="Arial" w:cs="Arial"/>
          <w:sz w:val="22"/>
          <w:szCs w:val="22"/>
        </w:rPr>
        <w:t xml:space="preserve">ecretaria de </w:t>
      </w:r>
      <w:r w:rsidR="00551EF9">
        <w:rPr>
          <w:rFonts w:ascii="Arial" w:hAnsi="Arial" w:cs="Arial"/>
          <w:sz w:val="22"/>
          <w:szCs w:val="22"/>
        </w:rPr>
        <w:t>S</w:t>
      </w:r>
      <w:r w:rsidRPr="00D533AA">
        <w:rPr>
          <w:rFonts w:ascii="Arial" w:hAnsi="Arial" w:cs="Arial"/>
          <w:sz w:val="22"/>
          <w:szCs w:val="22"/>
        </w:rPr>
        <w:t xml:space="preserve">eguridad </w:t>
      </w:r>
      <w:r w:rsidR="000E1B27">
        <w:rPr>
          <w:rFonts w:ascii="Arial" w:hAnsi="Arial" w:cs="Arial"/>
          <w:sz w:val="22"/>
          <w:szCs w:val="22"/>
        </w:rPr>
        <w:t>Pú</w:t>
      </w:r>
      <w:r w:rsidR="000E1B27" w:rsidRPr="00D533AA">
        <w:rPr>
          <w:rFonts w:ascii="Arial" w:hAnsi="Arial" w:cs="Arial"/>
          <w:sz w:val="22"/>
          <w:szCs w:val="22"/>
        </w:rPr>
        <w:t>blica</w:t>
      </w:r>
      <w:r w:rsidRPr="00D533AA">
        <w:rPr>
          <w:rFonts w:ascii="Arial" w:hAnsi="Arial" w:cs="Arial"/>
          <w:sz w:val="22"/>
          <w:szCs w:val="22"/>
        </w:rPr>
        <w:t xml:space="preserve"> </w:t>
      </w:r>
      <w:r w:rsidR="00551EF9">
        <w:rPr>
          <w:rFonts w:ascii="Arial" w:hAnsi="Arial" w:cs="Arial"/>
          <w:sz w:val="22"/>
          <w:szCs w:val="22"/>
        </w:rPr>
        <w:t>F</w:t>
      </w:r>
      <w:r w:rsidRPr="00D533AA">
        <w:rPr>
          <w:rFonts w:ascii="Arial" w:hAnsi="Arial" w:cs="Arial"/>
          <w:sz w:val="22"/>
          <w:szCs w:val="22"/>
        </w:rPr>
        <w:t>ederal, el cual deberá coincidir con el de su proposición técnica.</w:t>
      </w:r>
    </w:p>
    <w:p w:rsidR="00CB5301" w:rsidRPr="00D533AA" w:rsidRDefault="00CB5301" w:rsidP="00733115">
      <w:pPr>
        <w:pStyle w:val="Sangradetextonormal"/>
        <w:tabs>
          <w:tab w:val="left" w:pos="540"/>
        </w:tabs>
        <w:rPr>
          <w:rFonts w:ascii="Arial" w:hAnsi="Arial" w:cs="Arial"/>
          <w:color w:val="000000"/>
          <w:lang w:val="es-ES"/>
        </w:rPr>
      </w:pPr>
    </w:p>
    <w:p w:rsidR="00CB5301" w:rsidRPr="00D533AA" w:rsidRDefault="00D533AA" w:rsidP="00351C1D">
      <w:pPr>
        <w:pStyle w:val="Sangradetextonormal"/>
        <w:numPr>
          <w:ilvl w:val="0"/>
          <w:numId w:val="4"/>
        </w:numPr>
        <w:tabs>
          <w:tab w:val="left" w:pos="561"/>
        </w:tabs>
        <w:rPr>
          <w:rFonts w:ascii="Arial" w:hAnsi="Arial" w:cs="Arial"/>
          <w:color w:val="000000"/>
        </w:rPr>
      </w:pPr>
      <w:r w:rsidRPr="00D533AA">
        <w:rPr>
          <w:rFonts w:ascii="Arial" w:hAnsi="Arial" w:cs="Arial"/>
          <w:color w:val="000000"/>
        </w:rPr>
        <w:t>En el caso de que licitante ganador sustituya algún elemento operativo, deberá notificarlo en tiempo y forma a la oficina de</w:t>
      </w:r>
      <w:r w:rsidR="000E1B27">
        <w:rPr>
          <w:rFonts w:ascii="Arial" w:hAnsi="Arial" w:cs="Arial"/>
          <w:color w:val="000000"/>
        </w:rPr>
        <w:t>l Departamento de</w:t>
      </w:r>
      <w:r w:rsidRPr="00D533AA">
        <w:rPr>
          <w:rFonts w:ascii="Arial" w:hAnsi="Arial" w:cs="Arial"/>
          <w:color w:val="000000"/>
        </w:rPr>
        <w:t xml:space="preserve"> </w:t>
      </w:r>
      <w:r w:rsidR="000E1B27">
        <w:rPr>
          <w:rFonts w:ascii="Arial" w:hAnsi="Arial" w:cs="Arial"/>
          <w:color w:val="000000"/>
        </w:rPr>
        <w:t>S</w:t>
      </w:r>
      <w:r w:rsidRPr="00D533AA">
        <w:rPr>
          <w:rFonts w:ascii="Arial" w:hAnsi="Arial" w:cs="Arial"/>
          <w:color w:val="000000"/>
        </w:rPr>
        <w:t xml:space="preserve">ervicios </w:t>
      </w:r>
      <w:r w:rsidR="000E1B27">
        <w:rPr>
          <w:rFonts w:ascii="Arial" w:hAnsi="Arial" w:cs="Arial"/>
          <w:color w:val="000000"/>
        </w:rPr>
        <w:t>G</w:t>
      </w:r>
      <w:r w:rsidRPr="00D533AA">
        <w:rPr>
          <w:rFonts w:ascii="Arial" w:hAnsi="Arial" w:cs="Arial"/>
          <w:color w:val="000000"/>
        </w:rPr>
        <w:t xml:space="preserve">enerales del </w:t>
      </w:r>
      <w:r w:rsidR="003F0579">
        <w:rPr>
          <w:rFonts w:ascii="Arial" w:hAnsi="Arial" w:cs="Arial"/>
          <w:color w:val="000000"/>
        </w:rPr>
        <w:t>CENAM</w:t>
      </w:r>
      <w:r w:rsidRPr="00D533AA">
        <w:rPr>
          <w:rFonts w:ascii="Arial" w:hAnsi="Arial" w:cs="Arial"/>
          <w:color w:val="000000"/>
        </w:rPr>
        <w:t>,  acompañado del currículum del elemento sustituto.</w:t>
      </w:r>
    </w:p>
    <w:p w:rsidR="008B1FC1" w:rsidRPr="00D533AA" w:rsidRDefault="008B1FC1" w:rsidP="00733115">
      <w:pPr>
        <w:pStyle w:val="Sangradetextonormal"/>
        <w:tabs>
          <w:tab w:val="left" w:pos="561"/>
        </w:tabs>
        <w:rPr>
          <w:rFonts w:ascii="Arial" w:hAnsi="Arial" w:cs="Arial"/>
          <w:color w:val="000000"/>
        </w:rPr>
      </w:pPr>
    </w:p>
    <w:p w:rsidR="00A87122" w:rsidRPr="00612184" w:rsidRDefault="004200D9" w:rsidP="00351C1D">
      <w:pPr>
        <w:pStyle w:val="Sangradetextonormal"/>
        <w:numPr>
          <w:ilvl w:val="0"/>
          <w:numId w:val="4"/>
        </w:numPr>
        <w:tabs>
          <w:tab w:val="left" w:pos="561"/>
        </w:tabs>
        <w:rPr>
          <w:rFonts w:ascii="Arial" w:hAnsi="Arial" w:cs="Arial"/>
        </w:rPr>
      </w:pPr>
      <w:r w:rsidRPr="00612184">
        <w:rPr>
          <w:rFonts w:ascii="Arial" w:hAnsi="Arial" w:cs="Arial"/>
        </w:rPr>
        <w:t>Documentación</w:t>
      </w:r>
      <w:r w:rsidR="00D533AA" w:rsidRPr="00612184">
        <w:rPr>
          <w:rFonts w:ascii="Arial" w:hAnsi="Arial" w:cs="Arial"/>
        </w:rPr>
        <w:t xml:space="preserve"> requerida </w:t>
      </w:r>
      <w:r w:rsidR="00B126E2" w:rsidRPr="00CD3AD3">
        <w:rPr>
          <w:rFonts w:ascii="Arial" w:hAnsi="Arial" w:cs="Arial"/>
        </w:rPr>
        <w:t>para el licitante adjudicado</w:t>
      </w:r>
      <w:r w:rsidR="00B126E2">
        <w:rPr>
          <w:rFonts w:ascii="Arial" w:hAnsi="Arial" w:cs="Arial"/>
        </w:rPr>
        <w:t xml:space="preserve"> </w:t>
      </w:r>
      <w:r w:rsidR="00D533AA" w:rsidRPr="00612184">
        <w:rPr>
          <w:rFonts w:ascii="Arial" w:hAnsi="Arial" w:cs="Arial"/>
        </w:rPr>
        <w:t xml:space="preserve">que </w:t>
      </w:r>
      <w:r w:rsidR="00551EF9" w:rsidRPr="00612184">
        <w:rPr>
          <w:rFonts w:ascii="Arial" w:hAnsi="Arial" w:cs="Arial"/>
        </w:rPr>
        <w:t>deberá</w:t>
      </w:r>
      <w:r w:rsidR="00D533AA" w:rsidRPr="00612184">
        <w:rPr>
          <w:rFonts w:ascii="Arial" w:hAnsi="Arial" w:cs="Arial"/>
        </w:rPr>
        <w:t xml:space="preserve"> integrar el expedientes por</w:t>
      </w:r>
      <w:r w:rsidR="00BF1DF9" w:rsidRPr="00612184">
        <w:rPr>
          <w:rFonts w:ascii="Arial" w:hAnsi="Arial" w:cs="Arial"/>
        </w:rPr>
        <w:t xml:space="preserve"> </w:t>
      </w:r>
      <w:r w:rsidR="00D533AA" w:rsidRPr="00612184">
        <w:rPr>
          <w:rFonts w:ascii="Arial" w:hAnsi="Arial" w:cs="Arial"/>
        </w:rPr>
        <w:t>elemento:</w:t>
      </w:r>
    </w:p>
    <w:p w:rsidR="00A87122" w:rsidRPr="00612184" w:rsidRDefault="00D533AA" w:rsidP="00351C1D">
      <w:pPr>
        <w:pStyle w:val="Sangradetextonormal"/>
        <w:numPr>
          <w:ilvl w:val="0"/>
          <w:numId w:val="3"/>
        </w:numPr>
        <w:tabs>
          <w:tab w:val="left" w:pos="561"/>
        </w:tabs>
        <w:rPr>
          <w:rFonts w:ascii="Arial" w:hAnsi="Arial" w:cs="Arial"/>
        </w:rPr>
      </w:pPr>
      <w:r w:rsidRPr="00612184">
        <w:rPr>
          <w:rFonts w:ascii="Arial" w:hAnsi="Arial" w:cs="Arial"/>
        </w:rPr>
        <w:t>Certificado de estudios.</w:t>
      </w:r>
    </w:p>
    <w:p w:rsidR="00A87122" w:rsidRPr="00612184" w:rsidRDefault="00D533AA" w:rsidP="00351C1D">
      <w:pPr>
        <w:pStyle w:val="Sangradetextonormal"/>
        <w:numPr>
          <w:ilvl w:val="0"/>
          <w:numId w:val="3"/>
        </w:numPr>
        <w:tabs>
          <w:tab w:val="left" w:pos="561"/>
        </w:tabs>
        <w:rPr>
          <w:rFonts w:ascii="Arial" w:hAnsi="Arial" w:cs="Arial"/>
        </w:rPr>
      </w:pPr>
      <w:r w:rsidRPr="00612184">
        <w:rPr>
          <w:rFonts w:ascii="Arial" w:hAnsi="Arial" w:cs="Arial"/>
        </w:rPr>
        <w:t xml:space="preserve">Credencial de </w:t>
      </w:r>
      <w:r w:rsidR="00551EF9" w:rsidRPr="00612184">
        <w:rPr>
          <w:rFonts w:ascii="Arial" w:hAnsi="Arial" w:cs="Arial"/>
        </w:rPr>
        <w:t>identificación</w:t>
      </w:r>
      <w:r w:rsidRPr="00612184">
        <w:rPr>
          <w:rFonts w:ascii="Arial" w:hAnsi="Arial" w:cs="Arial"/>
        </w:rPr>
        <w:t xml:space="preserve"> oficial</w:t>
      </w:r>
      <w:r w:rsidR="00A87122" w:rsidRPr="00612184">
        <w:rPr>
          <w:rFonts w:ascii="Arial" w:hAnsi="Arial" w:cs="Arial"/>
        </w:rPr>
        <w:t>.</w:t>
      </w:r>
    </w:p>
    <w:p w:rsidR="00A87122" w:rsidRPr="00612184" w:rsidRDefault="00D533AA" w:rsidP="00351C1D">
      <w:pPr>
        <w:pStyle w:val="Sangradetextonormal"/>
        <w:numPr>
          <w:ilvl w:val="0"/>
          <w:numId w:val="3"/>
        </w:numPr>
        <w:tabs>
          <w:tab w:val="left" w:pos="561"/>
        </w:tabs>
        <w:rPr>
          <w:rFonts w:ascii="Arial" w:hAnsi="Arial" w:cs="Arial"/>
        </w:rPr>
      </w:pPr>
      <w:r w:rsidRPr="00612184">
        <w:rPr>
          <w:rFonts w:ascii="Arial" w:hAnsi="Arial" w:cs="Arial"/>
        </w:rPr>
        <w:lastRenderedPageBreak/>
        <w:t xml:space="preserve">Constancias de </w:t>
      </w:r>
      <w:r w:rsidR="00551EF9" w:rsidRPr="00612184">
        <w:rPr>
          <w:rFonts w:ascii="Arial" w:hAnsi="Arial" w:cs="Arial"/>
        </w:rPr>
        <w:t>capacitación</w:t>
      </w:r>
      <w:r w:rsidRPr="00612184">
        <w:rPr>
          <w:rFonts w:ascii="Arial" w:hAnsi="Arial" w:cs="Arial"/>
        </w:rPr>
        <w:t xml:space="preserve"> recibida.</w:t>
      </w:r>
    </w:p>
    <w:p w:rsidR="008B1FC1" w:rsidRPr="00612184" w:rsidRDefault="00D533AA" w:rsidP="00351C1D">
      <w:pPr>
        <w:pStyle w:val="Sangradetextonormal"/>
        <w:numPr>
          <w:ilvl w:val="0"/>
          <w:numId w:val="3"/>
        </w:numPr>
        <w:tabs>
          <w:tab w:val="left" w:pos="561"/>
        </w:tabs>
        <w:rPr>
          <w:rFonts w:ascii="Arial" w:hAnsi="Arial" w:cs="Arial"/>
        </w:rPr>
      </w:pPr>
      <w:r w:rsidRPr="00612184">
        <w:rPr>
          <w:rFonts w:ascii="Arial" w:hAnsi="Arial" w:cs="Arial"/>
        </w:rPr>
        <w:t>Antecedentes no penales</w:t>
      </w:r>
    </w:p>
    <w:p w:rsidR="005427A9" w:rsidRDefault="00551EF9" w:rsidP="00351C1D">
      <w:pPr>
        <w:pStyle w:val="Sangradetextonormal"/>
        <w:numPr>
          <w:ilvl w:val="0"/>
          <w:numId w:val="3"/>
        </w:numPr>
        <w:tabs>
          <w:tab w:val="left" w:pos="561"/>
        </w:tabs>
        <w:rPr>
          <w:rFonts w:ascii="Arial" w:hAnsi="Arial" w:cs="Arial"/>
          <w:color w:val="FF0000"/>
        </w:rPr>
      </w:pPr>
      <w:r w:rsidRPr="00612184">
        <w:rPr>
          <w:rFonts w:ascii="Arial" w:hAnsi="Arial" w:cs="Arial"/>
        </w:rPr>
        <w:t>Exámenes</w:t>
      </w:r>
      <w:r w:rsidR="00D533AA" w:rsidRPr="00612184">
        <w:rPr>
          <w:rFonts w:ascii="Arial" w:hAnsi="Arial" w:cs="Arial"/>
        </w:rPr>
        <w:t xml:space="preserve"> aplicados, debiendo ser como </w:t>
      </w:r>
      <w:r w:rsidRPr="00612184">
        <w:rPr>
          <w:rFonts w:ascii="Arial" w:hAnsi="Arial" w:cs="Arial"/>
        </w:rPr>
        <w:t>mínimo</w:t>
      </w:r>
      <w:r w:rsidR="00D533AA" w:rsidRPr="00612184">
        <w:rPr>
          <w:rFonts w:ascii="Arial" w:hAnsi="Arial" w:cs="Arial"/>
        </w:rPr>
        <w:t xml:space="preserve">; </w:t>
      </w:r>
      <w:r w:rsidRPr="00612184">
        <w:rPr>
          <w:rFonts w:ascii="Arial" w:hAnsi="Arial" w:cs="Arial"/>
        </w:rPr>
        <w:t>toxicológicos</w:t>
      </w:r>
      <w:r w:rsidR="00D533AA" w:rsidRPr="00612184">
        <w:rPr>
          <w:rFonts w:ascii="Arial" w:hAnsi="Arial" w:cs="Arial"/>
        </w:rPr>
        <w:t>,</w:t>
      </w:r>
      <w:r w:rsidR="00FA1757" w:rsidRPr="00612184">
        <w:rPr>
          <w:rFonts w:ascii="Arial" w:hAnsi="Arial" w:cs="Arial"/>
        </w:rPr>
        <w:t xml:space="preserve"> </w:t>
      </w:r>
      <w:r w:rsidRPr="00612184">
        <w:rPr>
          <w:rFonts w:ascii="Arial" w:hAnsi="Arial" w:cs="Arial"/>
        </w:rPr>
        <w:t>médicos</w:t>
      </w:r>
      <w:r w:rsidR="00D533AA" w:rsidRPr="00612184">
        <w:rPr>
          <w:rFonts w:ascii="Arial" w:hAnsi="Arial" w:cs="Arial"/>
        </w:rPr>
        <w:t xml:space="preserve">, </w:t>
      </w:r>
      <w:r w:rsidRPr="00612184">
        <w:rPr>
          <w:rFonts w:ascii="Arial" w:hAnsi="Arial" w:cs="Arial"/>
        </w:rPr>
        <w:t>socioeconómicos</w:t>
      </w:r>
      <w:r w:rsidR="00D533AA" w:rsidRPr="00D533AA">
        <w:rPr>
          <w:rFonts w:ascii="Arial" w:hAnsi="Arial" w:cs="Arial"/>
          <w:color w:val="FF0000"/>
        </w:rPr>
        <w:t>.</w:t>
      </w:r>
    </w:p>
    <w:p w:rsidR="00392C01" w:rsidRPr="00CD3AD3" w:rsidRDefault="00392C01" w:rsidP="00351C1D">
      <w:pPr>
        <w:pStyle w:val="Sangradetextonormal"/>
        <w:numPr>
          <w:ilvl w:val="0"/>
          <w:numId w:val="3"/>
        </w:numPr>
        <w:tabs>
          <w:tab w:val="left" w:pos="561"/>
        </w:tabs>
        <w:rPr>
          <w:rFonts w:ascii="Arial" w:hAnsi="Arial" w:cs="Arial"/>
        </w:rPr>
      </w:pPr>
      <w:r>
        <w:rPr>
          <w:rFonts w:ascii="Arial" w:hAnsi="Arial" w:cs="Arial"/>
        </w:rPr>
        <w:t xml:space="preserve">  </w:t>
      </w:r>
      <w:r w:rsidRPr="00CD3AD3">
        <w:rPr>
          <w:rFonts w:ascii="Arial" w:hAnsi="Arial" w:cs="Arial"/>
        </w:rPr>
        <w:t>Presentar declaración bimestral  de pago ante el IMSS de los elementos asignados al Centro</w:t>
      </w:r>
      <w:r w:rsidR="000E1B27">
        <w:rPr>
          <w:rFonts w:ascii="Arial" w:hAnsi="Arial" w:cs="Arial"/>
        </w:rPr>
        <w:t>.</w:t>
      </w:r>
    </w:p>
    <w:p w:rsidR="00CB5301" w:rsidRPr="00CD3AD3" w:rsidRDefault="00612184" w:rsidP="00612184">
      <w:pPr>
        <w:pStyle w:val="Sangradetextonormal"/>
        <w:tabs>
          <w:tab w:val="left" w:pos="561"/>
        </w:tabs>
        <w:ind w:left="360"/>
        <w:rPr>
          <w:rFonts w:ascii="Arial" w:hAnsi="Arial" w:cs="Arial"/>
        </w:rPr>
      </w:pPr>
      <w:r w:rsidRPr="00CD3AD3">
        <w:rPr>
          <w:rFonts w:ascii="Arial" w:hAnsi="Arial" w:cs="Arial"/>
        </w:rPr>
        <w:t xml:space="preserve"> </w:t>
      </w:r>
    </w:p>
    <w:p w:rsidR="00AF0DBC" w:rsidRPr="00D533AA" w:rsidRDefault="00D533AA" w:rsidP="00351C1D">
      <w:pPr>
        <w:pStyle w:val="Textoindependiente2"/>
        <w:numPr>
          <w:ilvl w:val="0"/>
          <w:numId w:val="4"/>
        </w:numPr>
        <w:rPr>
          <w:rFonts w:ascii="Arial" w:hAnsi="Arial" w:cs="Arial"/>
        </w:rPr>
      </w:pPr>
      <w:r w:rsidRPr="00D533AA">
        <w:rPr>
          <w:rFonts w:ascii="Arial" w:hAnsi="Arial" w:cs="Arial"/>
        </w:rPr>
        <w:t>Diariamente el “</w:t>
      </w:r>
      <w:r w:rsidR="00DE1468">
        <w:rPr>
          <w:rFonts w:ascii="Arial" w:hAnsi="Arial" w:cs="Arial"/>
        </w:rPr>
        <w:t>licitante adjudicado</w:t>
      </w:r>
      <w:r w:rsidRPr="00D533AA">
        <w:rPr>
          <w:rFonts w:ascii="Arial" w:hAnsi="Arial" w:cs="Arial"/>
        </w:rPr>
        <w:t>” entregara las listas de asistencia del personal fijo, en caso de registrar inasistencias en el control diario del personal, el “</w:t>
      </w:r>
      <w:r w:rsidR="00DE1468">
        <w:rPr>
          <w:rFonts w:ascii="Arial" w:hAnsi="Arial" w:cs="Arial"/>
        </w:rPr>
        <w:t>licitante adjudicado</w:t>
      </w:r>
      <w:r w:rsidRPr="00D533AA">
        <w:rPr>
          <w:rFonts w:ascii="Arial" w:hAnsi="Arial" w:cs="Arial"/>
        </w:rPr>
        <w:t xml:space="preserve">” elaborara la nota de </w:t>
      </w:r>
      <w:r w:rsidR="004200D9" w:rsidRPr="00D533AA">
        <w:rPr>
          <w:rFonts w:ascii="Arial" w:hAnsi="Arial" w:cs="Arial"/>
        </w:rPr>
        <w:t>crédito</w:t>
      </w:r>
      <w:r w:rsidRPr="00D533AA">
        <w:rPr>
          <w:rFonts w:ascii="Arial" w:hAnsi="Arial" w:cs="Arial"/>
        </w:rPr>
        <w:t xml:space="preserve"> correspondiente, descontando el </w:t>
      </w:r>
      <w:r w:rsidR="004200D9" w:rsidRPr="00D533AA">
        <w:rPr>
          <w:rFonts w:ascii="Arial" w:hAnsi="Arial" w:cs="Arial"/>
        </w:rPr>
        <w:t>número</w:t>
      </w:r>
      <w:r w:rsidRPr="00D533AA">
        <w:rPr>
          <w:rFonts w:ascii="Arial" w:hAnsi="Arial" w:cs="Arial"/>
        </w:rPr>
        <w:t xml:space="preserve"> de inasistencia que se acumule en el mes. </w:t>
      </w:r>
    </w:p>
    <w:p w:rsidR="00AF0DBC" w:rsidRPr="00D533AA" w:rsidRDefault="00AF0DBC" w:rsidP="00733115">
      <w:pPr>
        <w:tabs>
          <w:tab w:val="left" w:pos="-284"/>
          <w:tab w:val="left" w:pos="1134"/>
          <w:tab w:val="left" w:pos="9498"/>
          <w:tab w:val="left" w:pos="10164"/>
          <w:tab w:val="left" w:pos="10884"/>
          <w:tab w:val="left" w:pos="11604"/>
          <w:tab w:val="left" w:pos="12324"/>
          <w:tab w:val="left" w:pos="13044"/>
          <w:tab w:val="left" w:pos="13764"/>
          <w:tab w:val="left" w:pos="14484"/>
        </w:tabs>
        <w:ind w:right="51"/>
        <w:jc w:val="both"/>
        <w:rPr>
          <w:rFonts w:ascii="Arial" w:hAnsi="Arial"/>
          <w:color w:val="FF0000"/>
          <w:sz w:val="22"/>
          <w:szCs w:val="22"/>
          <w:lang w:val="es-ES_tradnl"/>
        </w:rPr>
      </w:pPr>
    </w:p>
    <w:p w:rsidR="003F2371" w:rsidRPr="003F0579" w:rsidRDefault="000E1B27" w:rsidP="00351C1D">
      <w:pPr>
        <w:pStyle w:val="Textoindependiente2"/>
        <w:numPr>
          <w:ilvl w:val="0"/>
          <w:numId w:val="4"/>
        </w:numPr>
        <w:rPr>
          <w:rFonts w:ascii="Arial" w:hAnsi="Arial" w:cs="Arial"/>
        </w:rPr>
      </w:pPr>
      <w:r w:rsidRPr="003F0579">
        <w:rPr>
          <w:rFonts w:ascii="Arial" w:hAnsi="Arial" w:cs="Arial"/>
        </w:rPr>
        <w:t>E</w:t>
      </w:r>
      <w:r w:rsidR="00D533AA" w:rsidRPr="003F0579">
        <w:rPr>
          <w:rFonts w:ascii="Arial" w:hAnsi="Arial" w:cs="Arial"/>
        </w:rPr>
        <w:t xml:space="preserve">l </w:t>
      </w:r>
      <w:r w:rsidR="00DE1468" w:rsidRPr="003F0579">
        <w:rPr>
          <w:rFonts w:ascii="Arial" w:hAnsi="Arial" w:cs="Arial"/>
        </w:rPr>
        <w:t>licitante adjudicado</w:t>
      </w:r>
      <w:r w:rsidR="00D533AA" w:rsidRPr="003F0579">
        <w:rPr>
          <w:rFonts w:ascii="Arial" w:hAnsi="Arial" w:cs="Arial"/>
        </w:rPr>
        <w:t>” presentara diariamente</w:t>
      </w:r>
      <w:r w:rsidR="000127B7" w:rsidRPr="003F0579">
        <w:rPr>
          <w:rFonts w:ascii="Arial" w:hAnsi="Arial" w:cs="Arial"/>
        </w:rPr>
        <w:t xml:space="preserve"> </w:t>
      </w:r>
      <w:r w:rsidR="00D533AA" w:rsidRPr="003F0579">
        <w:rPr>
          <w:rFonts w:ascii="Arial" w:hAnsi="Arial" w:cs="Arial"/>
        </w:rPr>
        <w:t xml:space="preserve">un reporte elaborado por el </w:t>
      </w:r>
      <w:r w:rsidRPr="003F0579">
        <w:rPr>
          <w:rFonts w:ascii="Arial" w:hAnsi="Arial" w:cs="Arial"/>
        </w:rPr>
        <w:t>J</w:t>
      </w:r>
      <w:r w:rsidR="00D533AA" w:rsidRPr="003F0579">
        <w:rPr>
          <w:rFonts w:ascii="Arial" w:hAnsi="Arial" w:cs="Arial"/>
        </w:rPr>
        <w:t xml:space="preserve">efe de </w:t>
      </w:r>
      <w:r w:rsidRPr="003F0579">
        <w:rPr>
          <w:rFonts w:ascii="Arial" w:hAnsi="Arial" w:cs="Arial"/>
        </w:rPr>
        <w:t>T</w:t>
      </w:r>
      <w:r w:rsidR="00D533AA" w:rsidRPr="003F0579">
        <w:rPr>
          <w:rFonts w:ascii="Arial" w:hAnsi="Arial" w:cs="Arial"/>
        </w:rPr>
        <w:t xml:space="preserve">urno del servicio para la entrega al supervisor del Centro Nacional de </w:t>
      </w:r>
      <w:r w:rsidR="004200D9" w:rsidRPr="003F0579">
        <w:rPr>
          <w:rFonts w:ascii="Arial" w:hAnsi="Arial" w:cs="Arial"/>
        </w:rPr>
        <w:t>Metrología</w:t>
      </w:r>
      <w:r w:rsidR="00D533AA" w:rsidRPr="003F0579">
        <w:rPr>
          <w:rFonts w:ascii="Arial" w:hAnsi="Arial" w:cs="Arial"/>
        </w:rPr>
        <w:t xml:space="preserve">, con las actividades sustantivas que haya ejecutado, </w:t>
      </w:r>
      <w:r w:rsidR="004200D9" w:rsidRPr="003F0579">
        <w:rPr>
          <w:rFonts w:ascii="Arial" w:hAnsi="Arial" w:cs="Arial"/>
        </w:rPr>
        <w:t>así</w:t>
      </w:r>
      <w:r w:rsidR="00D533AA" w:rsidRPr="003F0579">
        <w:rPr>
          <w:rFonts w:ascii="Arial" w:hAnsi="Arial" w:cs="Arial"/>
        </w:rPr>
        <w:t xml:space="preserve"> como las recomendaciones que considere indispensables para corregir cualquier deficiencia, el reporte diario de servicio </w:t>
      </w:r>
      <w:r w:rsidR="004200D9" w:rsidRPr="003F0579">
        <w:rPr>
          <w:rFonts w:ascii="Arial" w:hAnsi="Arial" w:cs="Arial"/>
        </w:rPr>
        <w:t>deberá</w:t>
      </w:r>
      <w:r w:rsidR="00D533AA" w:rsidRPr="003F0579">
        <w:rPr>
          <w:rFonts w:ascii="Arial" w:hAnsi="Arial" w:cs="Arial"/>
        </w:rPr>
        <w:t xml:space="preserve"> estar firmado y sellado por la </w:t>
      </w:r>
      <w:r w:rsidR="004200D9" w:rsidRPr="003F0579">
        <w:rPr>
          <w:rFonts w:ascii="Arial" w:hAnsi="Arial" w:cs="Arial"/>
        </w:rPr>
        <w:t>supervisión</w:t>
      </w:r>
      <w:r w:rsidR="00D533AA" w:rsidRPr="003F0579">
        <w:rPr>
          <w:rFonts w:ascii="Arial" w:hAnsi="Arial" w:cs="Arial"/>
        </w:rPr>
        <w:t xml:space="preserve"> del servicio del Centro Nacional de </w:t>
      </w:r>
      <w:r w:rsidR="004200D9" w:rsidRPr="003F0579">
        <w:rPr>
          <w:rFonts w:ascii="Arial" w:hAnsi="Arial" w:cs="Arial"/>
        </w:rPr>
        <w:t>Metrología</w:t>
      </w:r>
      <w:r w:rsidR="00D533AA" w:rsidRPr="003F0579">
        <w:rPr>
          <w:rFonts w:ascii="Arial" w:hAnsi="Arial" w:cs="Arial"/>
        </w:rPr>
        <w:t>.</w:t>
      </w:r>
    </w:p>
    <w:p w:rsidR="002713F6" w:rsidRPr="00D533AA" w:rsidRDefault="002713F6" w:rsidP="00733115">
      <w:pPr>
        <w:tabs>
          <w:tab w:val="left" w:pos="-284"/>
          <w:tab w:val="left" w:pos="1134"/>
          <w:tab w:val="left" w:pos="9498"/>
          <w:tab w:val="left" w:pos="10164"/>
          <w:tab w:val="left" w:pos="10884"/>
          <w:tab w:val="left" w:pos="11604"/>
          <w:tab w:val="left" w:pos="12324"/>
          <w:tab w:val="left" w:pos="13044"/>
          <w:tab w:val="left" w:pos="13764"/>
          <w:tab w:val="left" w:pos="14484"/>
        </w:tabs>
        <w:ind w:right="51"/>
        <w:jc w:val="both"/>
        <w:rPr>
          <w:rFonts w:ascii="Arial" w:hAnsi="Arial"/>
          <w:color w:val="FF0000"/>
          <w:sz w:val="22"/>
          <w:szCs w:val="22"/>
          <w:lang w:val="es-ES_tradnl"/>
        </w:rPr>
      </w:pPr>
    </w:p>
    <w:p w:rsidR="00147D98" w:rsidRPr="0033668A" w:rsidRDefault="00D533AA" w:rsidP="00351C1D">
      <w:pPr>
        <w:pStyle w:val="Prrafodelista"/>
        <w:numPr>
          <w:ilvl w:val="0"/>
          <w:numId w:val="4"/>
        </w:numPr>
        <w:jc w:val="both"/>
      </w:pPr>
      <w:r w:rsidRPr="00147D98">
        <w:rPr>
          <w:rFonts w:ascii="Arial" w:hAnsi="Arial"/>
          <w:sz w:val="22"/>
          <w:szCs w:val="22"/>
        </w:rPr>
        <w:t>Los representantes del “</w:t>
      </w:r>
      <w:r w:rsidR="003F0579">
        <w:rPr>
          <w:rFonts w:ascii="Arial" w:hAnsi="Arial"/>
          <w:sz w:val="22"/>
          <w:szCs w:val="22"/>
        </w:rPr>
        <w:t>CENAM</w:t>
      </w:r>
      <w:r w:rsidRPr="00147D98">
        <w:rPr>
          <w:rFonts w:ascii="Arial" w:hAnsi="Arial"/>
          <w:sz w:val="22"/>
          <w:szCs w:val="22"/>
        </w:rPr>
        <w:t xml:space="preserve">”, podrán efectuar visitas a las oficinas o instalaciones de cada licitante que haya presentado propuesta. Estas visitas podrán ser para constatar que se cuenta con las instalaciones y personal calificado para prestar el servicio objeto de esta licitación pública y </w:t>
      </w:r>
      <w:r w:rsidR="00147D98">
        <w:rPr>
          <w:rFonts w:ascii="Arial" w:hAnsi="Arial"/>
          <w:sz w:val="22"/>
          <w:szCs w:val="22"/>
        </w:rPr>
        <w:t>verificar</w:t>
      </w:r>
      <w:r w:rsidRPr="00147D98">
        <w:rPr>
          <w:rFonts w:ascii="Arial" w:hAnsi="Arial"/>
          <w:sz w:val="22"/>
          <w:szCs w:val="22"/>
        </w:rPr>
        <w:t xml:space="preserve"> la información presentada en su propuesta.</w:t>
      </w:r>
      <w:r w:rsidR="00147D98">
        <w:rPr>
          <w:rFonts w:ascii="Arial" w:hAnsi="Arial"/>
          <w:sz w:val="22"/>
          <w:szCs w:val="22"/>
        </w:rPr>
        <w:t xml:space="preserve"> Deberán contar en sus instalaciones con</w:t>
      </w:r>
      <w:r w:rsidR="00147D98" w:rsidRPr="00147D98">
        <w:rPr>
          <w:rFonts w:ascii="Arial" w:hAnsi="Arial"/>
          <w:sz w:val="22"/>
        </w:rPr>
        <w:t xml:space="preserve"> </w:t>
      </w:r>
      <w:r w:rsidR="00147D98" w:rsidRPr="00147D98">
        <w:rPr>
          <w:rFonts w:ascii="Arial" w:hAnsi="Arial" w:cs="Arial"/>
          <w:sz w:val="22"/>
          <w:szCs w:val="20"/>
          <w:lang w:val="es-MX"/>
        </w:rPr>
        <w:t>atención a clientes en horas hábiles para una adecuada y oportuna prestación del servicio, administración de recursos humanos y recursos materiales, sea matriz o sucursal, la cual contara como mínimo con servicio de teléfono, computadora y servicio de internet</w:t>
      </w:r>
      <w:r w:rsidR="00147D98">
        <w:rPr>
          <w:rFonts w:ascii="Arial" w:hAnsi="Arial" w:cs="Arial"/>
          <w:sz w:val="22"/>
          <w:szCs w:val="20"/>
          <w:lang w:val="es-MX"/>
        </w:rPr>
        <w:t xml:space="preserve"> </w:t>
      </w:r>
      <w:r w:rsidR="00723383">
        <w:rPr>
          <w:rFonts w:ascii="Arial" w:hAnsi="Arial" w:cs="Arial"/>
          <w:sz w:val="22"/>
          <w:szCs w:val="20"/>
          <w:lang w:val="es-MX"/>
        </w:rPr>
        <w:t>y mobiliario de oficina.</w:t>
      </w:r>
      <w:r w:rsidR="00147D98" w:rsidRPr="00147D98">
        <w:rPr>
          <w:rFonts w:ascii="Arial" w:hAnsi="Arial" w:cs="Arial"/>
          <w:sz w:val="22"/>
          <w:szCs w:val="20"/>
          <w:lang w:val="es-MX"/>
        </w:rPr>
        <w:t xml:space="preserve"> </w:t>
      </w:r>
    </w:p>
    <w:p w:rsidR="008C51ED" w:rsidRPr="00D533AA" w:rsidRDefault="008C51ED" w:rsidP="00147D98">
      <w:pPr>
        <w:pStyle w:val="Prrafodelista"/>
        <w:ind w:left="360"/>
        <w:jc w:val="both"/>
        <w:rPr>
          <w:rFonts w:ascii="Arial" w:hAnsi="Arial"/>
          <w:sz w:val="22"/>
          <w:szCs w:val="22"/>
        </w:rPr>
      </w:pPr>
    </w:p>
    <w:p w:rsidR="00095DE7" w:rsidRPr="00D533AA" w:rsidRDefault="00095DE7" w:rsidP="008C51ED">
      <w:pPr>
        <w:jc w:val="both"/>
        <w:rPr>
          <w:rFonts w:ascii="Arial" w:hAnsi="Arial"/>
          <w:sz w:val="22"/>
          <w:szCs w:val="22"/>
        </w:rPr>
      </w:pPr>
    </w:p>
    <w:p w:rsidR="003849D6" w:rsidRPr="00D533AA" w:rsidRDefault="00D533AA" w:rsidP="00351C1D">
      <w:pPr>
        <w:pStyle w:val="Prrafodelista"/>
        <w:numPr>
          <w:ilvl w:val="0"/>
          <w:numId w:val="4"/>
        </w:numPr>
        <w:jc w:val="both"/>
        <w:rPr>
          <w:rFonts w:ascii="Arial" w:hAnsi="Arial"/>
          <w:b/>
          <w:sz w:val="22"/>
          <w:szCs w:val="22"/>
        </w:rPr>
      </w:pPr>
      <w:r w:rsidRPr="00D533AA">
        <w:rPr>
          <w:rFonts w:ascii="Arial" w:hAnsi="Arial" w:cs="Arial"/>
          <w:b/>
          <w:sz w:val="22"/>
          <w:szCs w:val="22"/>
        </w:rPr>
        <w:t xml:space="preserve">Será requisito para el licitante adjudicado presentar dentro de los  primeros diez días </w:t>
      </w:r>
      <w:r w:rsidR="004200D9" w:rsidRPr="00D533AA">
        <w:rPr>
          <w:rFonts w:ascii="Arial" w:hAnsi="Arial" w:cs="Arial"/>
          <w:b/>
          <w:sz w:val="22"/>
          <w:szCs w:val="22"/>
        </w:rPr>
        <w:t>hábiles</w:t>
      </w:r>
      <w:r w:rsidRPr="00D533AA">
        <w:rPr>
          <w:rFonts w:ascii="Arial" w:hAnsi="Arial" w:cs="Arial"/>
          <w:b/>
          <w:sz w:val="22"/>
          <w:szCs w:val="22"/>
        </w:rPr>
        <w:t xml:space="preserve"> de la vigencia del contrato el plan de seguridad general para casos de contingencia y  dispositivos que definan con precisión los mecanismos de reacción por cada unidad a  cubrir, así como las consignas por puesto de servicio acorde al plan de seguridad  de contingencia propuesto.</w:t>
      </w:r>
    </w:p>
    <w:p w:rsidR="003849D6" w:rsidRDefault="003849D6" w:rsidP="008C51ED">
      <w:pPr>
        <w:jc w:val="both"/>
        <w:rPr>
          <w:rFonts w:ascii="Arial" w:hAnsi="Arial"/>
          <w:sz w:val="22"/>
          <w:szCs w:val="22"/>
        </w:rPr>
      </w:pPr>
    </w:p>
    <w:p w:rsidR="003F0579" w:rsidRDefault="003F0579" w:rsidP="008C51ED">
      <w:pPr>
        <w:jc w:val="both"/>
        <w:rPr>
          <w:rFonts w:ascii="Arial" w:hAnsi="Arial"/>
          <w:sz w:val="22"/>
          <w:szCs w:val="22"/>
        </w:rPr>
      </w:pPr>
    </w:p>
    <w:p w:rsidR="003F0579" w:rsidRDefault="003F0579" w:rsidP="008C51ED">
      <w:pPr>
        <w:jc w:val="both"/>
        <w:rPr>
          <w:rFonts w:ascii="Arial" w:hAnsi="Arial"/>
          <w:sz w:val="22"/>
          <w:szCs w:val="22"/>
        </w:rPr>
      </w:pPr>
    </w:p>
    <w:p w:rsidR="003F0579" w:rsidRDefault="003F0579" w:rsidP="008C51ED">
      <w:pPr>
        <w:jc w:val="both"/>
        <w:rPr>
          <w:rFonts w:ascii="Arial" w:hAnsi="Arial"/>
          <w:sz w:val="22"/>
          <w:szCs w:val="22"/>
        </w:rPr>
      </w:pPr>
    </w:p>
    <w:p w:rsidR="003F0579" w:rsidRDefault="003F0579" w:rsidP="008C51ED">
      <w:pPr>
        <w:jc w:val="both"/>
        <w:rPr>
          <w:rFonts w:ascii="Arial" w:hAnsi="Arial"/>
          <w:sz w:val="22"/>
          <w:szCs w:val="22"/>
        </w:rPr>
      </w:pPr>
    </w:p>
    <w:p w:rsidR="005D39E4" w:rsidRDefault="005D39E4" w:rsidP="008C51ED">
      <w:pPr>
        <w:jc w:val="both"/>
        <w:rPr>
          <w:rFonts w:ascii="Arial" w:hAnsi="Arial"/>
          <w:sz w:val="22"/>
          <w:szCs w:val="22"/>
        </w:rPr>
      </w:pPr>
    </w:p>
    <w:p w:rsidR="005D39E4" w:rsidRDefault="005D39E4" w:rsidP="008C51ED">
      <w:pPr>
        <w:jc w:val="both"/>
        <w:rPr>
          <w:rFonts w:ascii="Arial" w:hAnsi="Arial"/>
          <w:sz w:val="22"/>
          <w:szCs w:val="22"/>
        </w:rPr>
      </w:pPr>
    </w:p>
    <w:p w:rsidR="005D39E4" w:rsidRDefault="005D39E4" w:rsidP="008C51ED">
      <w:pPr>
        <w:jc w:val="both"/>
        <w:rPr>
          <w:rFonts w:ascii="Arial" w:hAnsi="Arial"/>
          <w:sz w:val="22"/>
          <w:szCs w:val="22"/>
        </w:rPr>
      </w:pPr>
    </w:p>
    <w:p w:rsidR="005D39E4" w:rsidRDefault="005D39E4" w:rsidP="008C51ED">
      <w:pPr>
        <w:jc w:val="both"/>
        <w:rPr>
          <w:rFonts w:ascii="Arial" w:hAnsi="Arial"/>
          <w:sz w:val="22"/>
          <w:szCs w:val="22"/>
        </w:rPr>
      </w:pPr>
    </w:p>
    <w:p w:rsidR="005D39E4" w:rsidRDefault="005D39E4" w:rsidP="008C51ED">
      <w:pPr>
        <w:jc w:val="both"/>
        <w:rPr>
          <w:rFonts w:ascii="Arial" w:hAnsi="Arial"/>
          <w:sz w:val="22"/>
          <w:szCs w:val="22"/>
        </w:rPr>
      </w:pPr>
    </w:p>
    <w:p w:rsidR="005D39E4" w:rsidRDefault="005D39E4" w:rsidP="008C51ED">
      <w:pPr>
        <w:jc w:val="both"/>
        <w:rPr>
          <w:rFonts w:ascii="Arial" w:hAnsi="Arial"/>
          <w:sz w:val="22"/>
          <w:szCs w:val="22"/>
        </w:rPr>
      </w:pPr>
    </w:p>
    <w:p w:rsidR="005D39E4" w:rsidRDefault="005D39E4" w:rsidP="008C51ED">
      <w:pPr>
        <w:jc w:val="both"/>
        <w:rPr>
          <w:rFonts w:ascii="Arial" w:hAnsi="Arial"/>
          <w:sz w:val="22"/>
          <w:szCs w:val="22"/>
        </w:rPr>
      </w:pPr>
    </w:p>
    <w:p w:rsidR="005D39E4" w:rsidRDefault="005D39E4" w:rsidP="008C51ED">
      <w:pPr>
        <w:jc w:val="both"/>
        <w:rPr>
          <w:rFonts w:ascii="Arial" w:hAnsi="Arial"/>
          <w:sz w:val="22"/>
          <w:szCs w:val="22"/>
        </w:rPr>
      </w:pPr>
    </w:p>
    <w:p w:rsidR="005D39E4" w:rsidRDefault="005D39E4" w:rsidP="008C51ED">
      <w:pPr>
        <w:jc w:val="both"/>
        <w:rPr>
          <w:rFonts w:ascii="Arial" w:hAnsi="Arial"/>
          <w:sz w:val="22"/>
          <w:szCs w:val="22"/>
        </w:rPr>
      </w:pPr>
    </w:p>
    <w:p w:rsidR="005D39E4" w:rsidRDefault="005D39E4" w:rsidP="008C51ED">
      <w:pPr>
        <w:jc w:val="both"/>
        <w:rPr>
          <w:rFonts w:ascii="Arial" w:hAnsi="Arial"/>
          <w:sz w:val="22"/>
          <w:szCs w:val="22"/>
        </w:rPr>
      </w:pPr>
    </w:p>
    <w:p w:rsidR="005D39E4" w:rsidRDefault="005D39E4" w:rsidP="008C51ED">
      <w:pPr>
        <w:jc w:val="both"/>
        <w:rPr>
          <w:rFonts w:ascii="Arial" w:hAnsi="Arial"/>
          <w:sz w:val="22"/>
          <w:szCs w:val="22"/>
        </w:rPr>
      </w:pPr>
    </w:p>
    <w:p w:rsidR="003F0579" w:rsidRDefault="003F0579" w:rsidP="008C51ED">
      <w:pPr>
        <w:jc w:val="both"/>
        <w:rPr>
          <w:rFonts w:ascii="Arial" w:hAnsi="Arial"/>
          <w:sz w:val="22"/>
          <w:szCs w:val="22"/>
        </w:rPr>
      </w:pPr>
    </w:p>
    <w:p w:rsidR="003F0579" w:rsidRPr="00D533AA" w:rsidRDefault="003F0579" w:rsidP="008C51ED">
      <w:pPr>
        <w:jc w:val="both"/>
        <w:rPr>
          <w:rFonts w:ascii="Arial" w:hAnsi="Arial"/>
          <w:sz w:val="22"/>
          <w:szCs w:val="22"/>
        </w:rPr>
      </w:pPr>
    </w:p>
    <w:p w:rsidR="000127B7" w:rsidRDefault="00D533AA" w:rsidP="00351C1D">
      <w:pPr>
        <w:pStyle w:val="Prrafodelista"/>
        <w:numPr>
          <w:ilvl w:val="0"/>
          <w:numId w:val="4"/>
        </w:numPr>
        <w:jc w:val="both"/>
        <w:rPr>
          <w:rFonts w:ascii="Arial" w:hAnsi="Arial"/>
          <w:sz w:val="22"/>
          <w:szCs w:val="22"/>
        </w:rPr>
      </w:pPr>
      <w:r w:rsidRPr="00D533AA">
        <w:rPr>
          <w:rFonts w:ascii="Arial" w:hAnsi="Arial"/>
          <w:sz w:val="22"/>
          <w:szCs w:val="22"/>
        </w:rPr>
        <w:lastRenderedPageBreak/>
        <w:t>Deducciones al pago de servicios con motivo del incumplimiento parcial o deficiente aplicando los siguientes criterios</w:t>
      </w:r>
      <w:r w:rsidR="00B05A0B" w:rsidRPr="00D533AA">
        <w:rPr>
          <w:rFonts w:ascii="Arial" w:hAnsi="Arial"/>
          <w:sz w:val="22"/>
          <w:szCs w:val="22"/>
        </w:rPr>
        <w:t>:</w:t>
      </w:r>
    </w:p>
    <w:p w:rsidR="003F0579" w:rsidRPr="00D533AA" w:rsidRDefault="003F0579" w:rsidP="003F0579">
      <w:pPr>
        <w:pStyle w:val="Prrafodelista"/>
        <w:ind w:left="360"/>
        <w:jc w:val="both"/>
        <w:rPr>
          <w:rFonts w:ascii="Arial" w:hAnsi="Arial"/>
          <w:sz w:val="22"/>
          <w:szCs w:val="22"/>
        </w:rPr>
      </w:pPr>
    </w:p>
    <w:tbl>
      <w:tblPr>
        <w:tblW w:w="8946" w:type="dxa"/>
        <w:tblInd w:w="55" w:type="dxa"/>
        <w:tblLayout w:type="fixed"/>
        <w:tblCellMar>
          <w:left w:w="70" w:type="dxa"/>
          <w:right w:w="70" w:type="dxa"/>
        </w:tblCellMar>
        <w:tblLook w:val="04A0"/>
      </w:tblPr>
      <w:tblGrid>
        <w:gridCol w:w="3541"/>
        <w:gridCol w:w="160"/>
        <w:gridCol w:w="2410"/>
        <w:gridCol w:w="1275"/>
        <w:gridCol w:w="1560"/>
      </w:tblGrid>
      <w:tr w:rsidR="00735B7C" w:rsidRPr="00735B7C" w:rsidTr="00006DAF">
        <w:trPr>
          <w:trHeight w:val="285"/>
        </w:trPr>
        <w:tc>
          <w:tcPr>
            <w:tcW w:w="3541"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b/>
                <w:bCs/>
                <w:sz w:val="20"/>
                <w:szCs w:val="20"/>
              </w:rPr>
            </w:pPr>
            <w:r w:rsidRPr="00735B7C">
              <w:rPr>
                <w:rFonts w:ascii="Arial" w:hAnsi="Arial" w:cs="Arial"/>
                <w:b/>
                <w:bCs/>
                <w:sz w:val="20"/>
                <w:szCs w:val="20"/>
              </w:rPr>
              <w:t>INCUMPLIMIENTO:</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Criterio</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984469" w:rsidRDefault="00984469" w:rsidP="00006DAF">
            <w:pPr>
              <w:jc w:val="center"/>
              <w:rPr>
                <w:rFonts w:ascii="Arial" w:hAnsi="Arial" w:cs="Arial"/>
                <w:b/>
                <w:sz w:val="20"/>
                <w:szCs w:val="20"/>
              </w:rPr>
            </w:pPr>
            <w:r w:rsidRPr="00984469">
              <w:rPr>
                <w:rFonts w:ascii="Arial" w:hAnsi="Arial" w:cs="Arial"/>
                <w:b/>
                <w:sz w:val="20"/>
                <w:szCs w:val="20"/>
              </w:rPr>
              <w:t>Incidencia</w:t>
            </w:r>
          </w:p>
        </w:tc>
      </w:tr>
      <w:tr w:rsidR="00735B7C" w:rsidRPr="00735B7C" w:rsidTr="00006DAF">
        <w:trPr>
          <w:trHeight w:val="285"/>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both"/>
              <w:rPr>
                <w:rFonts w:ascii="Arial" w:hAnsi="Arial" w:cs="Arial"/>
                <w:b/>
                <w:bCs/>
                <w:sz w:val="20"/>
                <w:szCs w:val="20"/>
              </w:rPr>
            </w:pPr>
            <w:r w:rsidRPr="00735B7C">
              <w:rPr>
                <w:rFonts w:ascii="Arial" w:hAnsi="Arial" w:cs="Arial"/>
                <w:b/>
                <w:bCs/>
                <w:sz w:val="20"/>
                <w:szCs w:val="20"/>
              </w:rPr>
              <w:t>SERVICIO NO PRESTADO</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006DAF">
            <w:pPr>
              <w:jc w:val="center"/>
              <w:rPr>
                <w:rFonts w:ascii="Arial" w:hAnsi="Arial" w:cs="Arial"/>
                <w:sz w:val="20"/>
                <w:szCs w:val="20"/>
              </w:rPr>
            </w:pPr>
          </w:p>
        </w:tc>
      </w:tr>
      <w:tr w:rsidR="00735B7C" w:rsidRPr="00735B7C" w:rsidTr="00006DAF">
        <w:trPr>
          <w:trHeight w:val="750"/>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both"/>
              <w:rPr>
                <w:rFonts w:ascii="Arial" w:hAnsi="Arial" w:cs="Arial"/>
                <w:sz w:val="20"/>
                <w:szCs w:val="20"/>
              </w:rPr>
            </w:pPr>
            <w:r w:rsidRPr="00735B7C">
              <w:rPr>
                <w:rFonts w:ascii="Arial" w:hAnsi="Arial" w:cs="Arial"/>
                <w:sz w:val="20"/>
                <w:szCs w:val="20"/>
              </w:rPr>
              <w:t xml:space="preserve">Detectar elementos en lista de asistencia  de personal y que no </w:t>
            </w:r>
            <w:r w:rsidR="004200D9" w:rsidRPr="00735B7C">
              <w:rPr>
                <w:rFonts w:ascii="Arial" w:hAnsi="Arial" w:cs="Arial"/>
                <w:sz w:val="20"/>
                <w:szCs w:val="20"/>
              </w:rPr>
              <w:t>esté</w:t>
            </w:r>
            <w:r w:rsidRPr="00735B7C">
              <w:rPr>
                <w:rFonts w:ascii="Arial" w:hAnsi="Arial" w:cs="Arial"/>
                <w:sz w:val="20"/>
                <w:szCs w:val="20"/>
              </w:rPr>
              <w:t xml:space="preserve"> laborando en el turno al momento de la </w:t>
            </w:r>
            <w:r w:rsidR="00387B1F" w:rsidRPr="005018E4">
              <w:rPr>
                <w:rFonts w:ascii="Arial" w:hAnsi="Arial" w:cs="Arial"/>
                <w:sz w:val="20"/>
                <w:szCs w:val="20"/>
              </w:rPr>
              <w:t>supervisión</w:t>
            </w:r>
            <w:r w:rsidR="00984469">
              <w:rPr>
                <w:rFonts w:ascii="Arial" w:hAnsi="Arial" w:cs="Arial"/>
                <w:sz w:val="20"/>
                <w:szCs w:val="20"/>
              </w:rPr>
              <w:t>.</w:t>
            </w:r>
            <w:r w:rsidRPr="00735B7C">
              <w:rPr>
                <w:rFonts w:ascii="Arial" w:hAnsi="Arial" w:cs="Arial"/>
                <w:sz w:val="20"/>
                <w:szCs w:val="20"/>
              </w:rPr>
              <w:t xml:space="preserve"> </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Por Elemento Reincidencia</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984469" w:rsidP="00006DAF">
            <w:pPr>
              <w:jc w:val="center"/>
              <w:rPr>
                <w:rFonts w:ascii="Arial" w:hAnsi="Arial" w:cs="Arial"/>
                <w:sz w:val="20"/>
                <w:szCs w:val="20"/>
              </w:rPr>
            </w:pPr>
            <w:r>
              <w:rPr>
                <w:rFonts w:ascii="Arial" w:hAnsi="Arial" w:cs="Arial"/>
                <w:sz w:val="20"/>
                <w:szCs w:val="20"/>
              </w:rPr>
              <w:t xml:space="preserve">$ </w:t>
            </w:r>
            <w:r w:rsidR="00735B7C" w:rsidRPr="00735B7C">
              <w:rPr>
                <w:rFonts w:ascii="Arial" w:hAnsi="Arial" w:cs="Arial"/>
                <w:sz w:val="20"/>
                <w:szCs w:val="20"/>
              </w:rPr>
              <w:t>5</w:t>
            </w:r>
            <w:r>
              <w:rPr>
                <w:rFonts w:ascii="Arial" w:hAnsi="Arial" w:cs="Arial"/>
                <w:sz w:val="20"/>
                <w:szCs w:val="20"/>
              </w:rPr>
              <w:t>,</w:t>
            </w:r>
            <w:r w:rsidR="00735B7C" w:rsidRPr="00735B7C">
              <w:rPr>
                <w:rFonts w:ascii="Arial" w:hAnsi="Arial" w:cs="Arial"/>
                <w:sz w:val="20"/>
                <w:szCs w:val="20"/>
              </w:rPr>
              <w:t>000</w:t>
            </w:r>
            <w:r>
              <w:rPr>
                <w:rFonts w:ascii="Arial" w:hAnsi="Arial" w:cs="Arial"/>
                <w:sz w:val="20"/>
                <w:szCs w:val="20"/>
              </w:rPr>
              <w:t>.00</w:t>
            </w:r>
            <w:r w:rsidR="00735B7C" w:rsidRPr="00735B7C">
              <w:rPr>
                <w:rFonts w:ascii="Arial" w:hAnsi="Arial" w:cs="Arial"/>
                <w:sz w:val="20"/>
                <w:szCs w:val="20"/>
              </w:rPr>
              <w:t xml:space="preserve">  </w:t>
            </w:r>
            <w:r>
              <w:rPr>
                <w:rFonts w:ascii="Arial" w:hAnsi="Arial" w:cs="Arial"/>
                <w:sz w:val="20"/>
                <w:szCs w:val="20"/>
              </w:rPr>
              <w:t xml:space="preserve"> $</w:t>
            </w:r>
            <w:r w:rsidR="00735B7C" w:rsidRPr="00735B7C">
              <w:rPr>
                <w:rFonts w:ascii="Arial" w:hAnsi="Arial" w:cs="Arial"/>
                <w:sz w:val="20"/>
                <w:szCs w:val="20"/>
              </w:rPr>
              <w:t>10</w:t>
            </w:r>
            <w:r>
              <w:rPr>
                <w:rFonts w:ascii="Arial" w:hAnsi="Arial" w:cs="Arial"/>
                <w:sz w:val="20"/>
                <w:szCs w:val="20"/>
              </w:rPr>
              <w:t>,</w:t>
            </w:r>
            <w:r w:rsidR="00735B7C" w:rsidRPr="00735B7C">
              <w:rPr>
                <w:rFonts w:ascii="Arial" w:hAnsi="Arial" w:cs="Arial"/>
                <w:sz w:val="20"/>
                <w:szCs w:val="20"/>
              </w:rPr>
              <w:t>000</w:t>
            </w:r>
            <w:r>
              <w:rPr>
                <w:rFonts w:ascii="Arial" w:hAnsi="Arial" w:cs="Arial"/>
                <w:sz w:val="20"/>
                <w:szCs w:val="20"/>
              </w:rPr>
              <w:t>.00</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984469" w:rsidP="00006DAF">
            <w:pPr>
              <w:jc w:val="center"/>
              <w:rPr>
                <w:rFonts w:ascii="Arial" w:hAnsi="Arial" w:cs="Arial"/>
                <w:sz w:val="20"/>
                <w:szCs w:val="20"/>
              </w:rPr>
            </w:pPr>
            <w:r>
              <w:rPr>
                <w:rFonts w:ascii="Arial" w:hAnsi="Arial" w:cs="Arial"/>
                <w:sz w:val="20"/>
                <w:szCs w:val="20"/>
              </w:rPr>
              <w:t xml:space="preserve">Por </w:t>
            </w:r>
            <w:r w:rsidR="00735B7C" w:rsidRPr="00735B7C">
              <w:rPr>
                <w:rFonts w:ascii="Arial" w:hAnsi="Arial" w:cs="Arial"/>
                <w:sz w:val="20"/>
                <w:szCs w:val="20"/>
              </w:rPr>
              <w:t>Persona</w:t>
            </w:r>
          </w:p>
        </w:tc>
      </w:tr>
      <w:tr w:rsidR="00735B7C" w:rsidRPr="00735B7C" w:rsidTr="00006DAF">
        <w:trPr>
          <w:trHeight w:val="340"/>
        </w:trPr>
        <w:tc>
          <w:tcPr>
            <w:tcW w:w="3541"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both"/>
              <w:rPr>
                <w:rFonts w:ascii="Arial" w:hAnsi="Arial" w:cs="Arial"/>
                <w:b/>
                <w:bCs/>
                <w:sz w:val="20"/>
                <w:szCs w:val="20"/>
              </w:rPr>
            </w:pPr>
            <w:r w:rsidRPr="00735B7C">
              <w:rPr>
                <w:rFonts w:ascii="Arial" w:hAnsi="Arial" w:cs="Arial"/>
                <w:b/>
                <w:bCs/>
                <w:sz w:val="20"/>
                <w:szCs w:val="20"/>
              </w:rPr>
              <w:t>AUSENTISMO MENSUAL:</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vAlign w:val="bottom"/>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p>
        </w:tc>
      </w:tr>
      <w:tr w:rsidR="00735B7C" w:rsidRPr="00735B7C" w:rsidTr="00006DAF">
        <w:trPr>
          <w:trHeight w:val="285"/>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387B1F">
            <w:pPr>
              <w:jc w:val="both"/>
              <w:rPr>
                <w:rFonts w:ascii="Arial" w:hAnsi="Arial" w:cs="Arial"/>
                <w:b/>
                <w:bCs/>
                <w:sz w:val="20"/>
                <w:szCs w:val="20"/>
              </w:rPr>
            </w:pPr>
            <w:r w:rsidRPr="00735B7C">
              <w:rPr>
                <w:rFonts w:ascii="Arial" w:hAnsi="Arial" w:cs="Arial"/>
                <w:b/>
                <w:bCs/>
                <w:sz w:val="20"/>
                <w:szCs w:val="20"/>
              </w:rPr>
              <w:t>HASTA 5 FALTAS DE PERSONAL:</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p>
        </w:tc>
      </w:tr>
      <w:tr w:rsidR="00735B7C" w:rsidRPr="00735B7C" w:rsidTr="00006DAF">
        <w:trPr>
          <w:trHeight w:val="285"/>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both"/>
              <w:rPr>
                <w:rFonts w:ascii="Arial" w:hAnsi="Arial" w:cs="Arial"/>
                <w:sz w:val="20"/>
                <w:szCs w:val="20"/>
              </w:rPr>
            </w:pPr>
            <w:r w:rsidRPr="00735B7C">
              <w:rPr>
                <w:rFonts w:ascii="Arial" w:hAnsi="Arial" w:cs="Arial"/>
                <w:sz w:val="20"/>
                <w:szCs w:val="20"/>
              </w:rPr>
              <w:t>Jefe de turno ó coordinador</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984469" w:rsidP="00006DAF">
            <w:pPr>
              <w:jc w:val="center"/>
              <w:rPr>
                <w:rFonts w:ascii="Arial" w:hAnsi="Arial" w:cs="Arial"/>
                <w:sz w:val="20"/>
                <w:szCs w:val="20"/>
              </w:rPr>
            </w:pPr>
            <w:r>
              <w:rPr>
                <w:rFonts w:ascii="Arial" w:hAnsi="Arial" w:cs="Arial"/>
                <w:sz w:val="20"/>
                <w:szCs w:val="20"/>
              </w:rPr>
              <w:t>Ausentismo</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$1,000.00</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984469" w:rsidP="00006DAF">
            <w:pPr>
              <w:jc w:val="center"/>
              <w:rPr>
                <w:rFonts w:ascii="Arial" w:hAnsi="Arial" w:cs="Arial"/>
                <w:sz w:val="20"/>
                <w:szCs w:val="20"/>
              </w:rPr>
            </w:pPr>
            <w:r>
              <w:rPr>
                <w:rFonts w:ascii="Arial" w:hAnsi="Arial" w:cs="Arial"/>
                <w:sz w:val="20"/>
                <w:szCs w:val="20"/>
              </w:rPr>
              <w:t>Por Falta</w:t>
            </w:r>
          </w:p>
        </w:tc>
      </w:tr>
      <w:tr w:rsidR="00735B7C" w:rsidRPr="00735B7C" w:rsidTr="00006DAF">
        <w:trPr>
          <w:trHeight w:val="285"/>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both"/>
              <w:rPr>
                <w:rFonts w:ascii="Arial" w:hAnsi="Arial" w:cs="Arial"/>
                <w:sz w:val="20"/>
                <w:szCs w:val="20"/>
              </w:rPr>
            </w:pPr>
            <w:r w:rsidRPr="00735B7C">
              <w:rPr>
                <w:rFonts w:ascii="Arial" w:hAnsi="Arial" w:cs="Arial"/>
                <w:sz w:val="20"/>
                <w:szCs w:val="20"/>
              </w:rPr>
              <w:t>Guardia</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984469" w:rsidP="00006DAF">
            <w:pPr>
              <w:jc w:val="center"/>
              <w:rPr>
                <w:rFonts w:ascii="Arial" w:hAnsi="Arial" w:cs="Arial"/>
                <w:sz w:val="20"/>
                <w:szCs w:val="20"/>
              </w:rPr>
            </w:pPr>
            <w:r>
              <w:rPr>
                <w:rFonts w:ascii="Arial" w:hAnsi="Arial" w:cs="Arial"/>
                <w:sz w:val="20"/>
                <w:szCs w:val="20"/>
              </w:rPr>
              <w:t>Ausentismo</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$500.00</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984469" w:rsidP="00006DAF">
            <w:pPr>
              <w:jc w:val="center"/>
              <w:rPr>
                <w:rFonts w:ascii="Arial" w:hAnsi="Arial" w:cs="Arial"/>
                <w:sz w:val="20"/>
                <w:szCs w:val="20"/>
              </w:rPr>
            </w:pPr>
            <w:r>
              <w:rPr>
                <w:rFonts w:ascii="Arial" w:hAnsi="Arial" w:cs="Arial"/>
                <w:sz w:val="20"/>
                <w:szCs w:val="20"/>
              </w:rPr>
              <w:t>Por Falta</w:t>
            </w:r>
          </w:p>
        </w:tc>
      </w:tr>
      <w:tr w:rsidR="00735B7C" w:rsidRPr="00735B7C" w:rsidTr="00006DAF">
        <w:trPr>
          <w:trHeight w:val="285"/>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387B1F">
            <w:pPr>
              <w:jc w:val="both"/>
              <w:rPr>
                <w:rFonts w:ascii="Arial" w:hAnsi="Arial" w:cs="Arial"/>
                <w:b/>
                <w:bCs/>
                <w:sz w:val="20"/>
                <w:szCs w:val="20"/>
              </w:rPr>
            </w:pPr>
            <w:r w:rsidRPr="00735B7C">
              <w:rPr>
                <w:rFonts w:ascii="Arial" w:hAnsi="Arial" w:cs="Arial"/>
                <w:b/>
                <w:bCs/>
                <w:sz w:val="20"/>
                <w:szCs w:val="20"/>
              </w:rPr>
              <w:t>MAS</w:t>
            </w:r>
            <w:r w:rsidR="00387B1F" w:rsidRPr="005018E4">
              <w:rPr>
                <w:rFonts w:ascii="Arial" w:hAnsi="Arial" w:cs="Arial"/>
                <w:b/>
                <w:bCs/>
                <w:sz w:val="20"/>
                <w:szCs w:val="20"/>
              </w:rPr>
              <w:t xml:space="preserve"> </w:t>
            </w:r>
            <w:r w:rsidRPr="00735B7C">
              <w:rPr>
                <w:rFonts w:ascii="Arial" w:hAnsi="Arial" w:cs="Arial"/>
                <w:b/>
                <w:bCs/>
                <w:sz w:val="20"/>
                <w:szCs w:val="20"/>
              </w:rPr>
              <w:t>DE 5 FALTAS DE PERSONAL:</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p>
        </w:tc>
      </w:tr>
      <w:tr w:rsidR="00735B7C" w:rsidRPr="00735B7C" w:rsidTr="00006DAF">
        <w:trPr>
          <w:trHeight w:val="285"/>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both"/>
              <w:rPr>
                <w:rFonts w:ascii="Arial" w:hAnsi="Arial" w:cs="Arial"/>
                <w:sz w:val="20"/>
                <w:szCs w:val="20"/>
              </w:rPr>
            </w:pPr>
            <w:r w:rsidRPr="00735B7C">
              <w:rPr>
                <w:rFonts w:ascii="Arial" w:hAnsi="Arial" w:cs="Arial"/>
                <w:sz w:val="20"/>
                <w:szCs w:val="20"/>
              </w:rPr>
              <w:t>Jefe de turno ó coordinador</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984469" w:rsidP="00006DAF">
            <w:pPr>
              <w:jc w:val="center"/>
              <w:rPr>
                <w:rFonts w:ascii="Arial" w:hAnsi="Arial" w:cs="Arial"/>
                <w:sz w:val="20"/>
                <w:szCs w:val="20"/>
              </w:rPr>
            </w:pPr>
            <w:r>
              <w:rPr>
                <w:rFonts w:ascii="Arial" w:hAnsi="Arial" w:cs="Arial"/>
                <w:sz w:val="20"/>
                <w:szCs w:val="20"/>
              </w:rPr>
              <w:t>Ausentismo</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$1,200.00</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984469" w:rsidP="00006DAF">
            <w:pPr>
              <w:jc w:val="center"/>
              <w:rPr>
                <w:rFonts w:ascii="Arial" w:hAnsi="Arial" w:cs="Arial"/>
                <w:sz w:val="20"/>
                <w:szCs w:val="20"/>
              </w:rPr>
            </w:pPr>
            <w:r>
              <w:rPr>
                <w:rFonts w:ascii="Arial" w:hAnsi="Arial" w:cs="Arial"/>
                <w:sz w:val="20"/>
                <w:szCs w:val="20"/>
              </w:rPr>
              <w:t>Por Falta</w:t>
            </w:r>
          </w:p>
        </w:tc>
      </w:tr>
      <w:tr w:rsidR="00735B7C" w:rsidRPr="00735B7C" w:rsidTr="00006DAF">
        <w:trPr>
          <w:trHeight w:val="285"/>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both"/>
              <w:rPr>
                <w:rFonts w:ascii="Arial" w:hAnsi="Arial" w:cs="Arial"/>
                <w:sz w:val="20"/>
                <w:szCs w:val="20"/>
              </w:rPr>
            </w:pPr>
            <w:r w:rsidRPr="00735B7C">
              <w:rPr>
                <w:rFonts w:ascii="Arial" w:hAnsi="Arial" w:cs="Arial"/>
                <w:sz w:val="20"/>
                <w:szCs w:val="20"/>
              </w:rPr>
              <w:t>Guardia</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984469" w:rsidP="00006DAF">
            <w:pPr>
              <w:jc w:val="center"/>
              <w:rPr>
                <w:rFonts w:ascii="Arial" w:hAnsi="Arial" w:cs="Arial"/>
                <w:sz w:val="20"/>
                <w:szCs w:val="20"/>
              </w:rPr>
            </w:pPr>
            <w:r>
              <w:rPr>
                <w:rFonts w:ascii="Arial" w:hAnsi="Arial" w:cs="Arial"/>
                <w:sz w:val="20"/>
                <w:szCs w:val="20"/>
              </w:rPr>
              <w:t>Ausentismo</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$600.00</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984469" w:rsidP="00006DAF">
            <w:pPr>
              <w:jc w:val="center"/>
              <w:rPr>
                <w:rFonts w:ascii="Arial" w:hAnsi="Arial" w:cs="Arial"/>
                <w:sz w:val="20"/>
                <w:szCs w:val="20"/>
              </w:rPr>
            </w:pPr>
            <w:r>
              <w:rPr>
                <w:rFonts w:ascii="Arial" w:hAnsi="Arial" w:cs="Arial"/>
                <w:sz w:val="20"/>
                <w:szCs w:val="20"/>
              </w:rPr>
              <w:t>Por Falta</w:t>
            </w:r>
          </w:p>
        </w:tc>
      </w:tr>
      <w:tr w:rsidR="00735B7C" w:rsidRPr="00735B7C" w:rsidTr="00006DAF">
        <w:trPr>
          <w:trHeight w:val="750"/>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215FE7" w:rsidRDefault="00735B7C" w:rsidP="000E1B27">
            <w:pPr>
              <w:jc w:val="both"/>
              <w:rPr>
                <w:rFonts w:ascii="Arial" w:hAnsi="Arial" w:cs="Arial"/>
                <w:bCs/>
                <w:sz w:val="20"/>
                <w:szCs w:val="20"/>
              </w:rPr>
            </w:pPr>
            <w:r w:rsidRPr="00215FE7">
              <w:rPr>
                <w:rFonts w:ascii="Arial" w:hAnsi="Arial" w:cs="Arial"/>
                <w:bCs/>
                <w:sz w:val="20"/>
                <w:szCs w:val="20"/>
              </w:rPr>
              <w:t xml:space="preserve">Para garantizar la calidad del Servicio, </w:t>
            </w:r>
            <w:r w:rsidR="000E1B27">
              <w:rPr>
                <w:rFonts w:ascii="Arial" w:hAnsi="Arial" w:cs="Arial"/>
                <w:bCs/>
                <w:sz w:val="20"/>
                <w:szCs w:val="20"/>
              </w:rPr>
              <w:t xml:space="preserve">Un </w:t>
            </w:r>
            <w:r w:rsidRPr="00215FE7">
              <w:rPr>
                <w:rFonts w:ascii="Arial" w:hAnsi="Arial" w:cs="Arial"/>
                <w:bCs/>
                <w:sz w:val="20"/>
                <w:szCs w:val="20"/>
              </w:rPr>
              <w:t xml:space="preserve">Guardia  </w:t>
            </w:r>
            <w:r w:rsidR="00215FE7" w:rsidRPr="00215FE7">
              <w:rPr>
                <w:rFonts w:ascii="Arial" w:hAnsi="Arial" w:cs="Arial"/>
                <w:bCs/>
                <w:sz w:val="20"/>
                <w:szCs w:val="20"/>
              </w:rPr>
              <w:t>podrá cubrir no más de 1 turno extra por semana</w:t>
            </w:r>
            <w:r w:rsidR="00215FE7">
              <w:rPr>
                <w:rFonts w:ascii="Arial" w:hAnsi="Arial" w:cs="Arial"/>
                <w:bCs/>
                <w:sz w:val="20"/>
                <w:szCs w:val="20"/>
              </w:rPr>
              <w:t>.</w:t>
            </w:r>
            <w:r w:rsidR="00215FE7" w:rsidRPr="00215FE7">
              <w:rPr>
                <w:rFonts w:ascii="Arial" w:hAnsi="Arial" w:cs="Arial"/>
                <w:bCs/>
                <w:sz w:val="20"/>
                <w:szCs w:val="20"/>
              </w:rPr>
              <w:t xml:space="preserve"> </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 xml:space="preserve">+ </w:t>
            </w:r>
            <w:r w:rsidR="00215FE7" w:rsidRPr="00735B7C">
              <w:rPr>
                <w:rFonts w:ascii="Arial" w:hAnsi="Arial" w:cs="Arial"/>
                <w:sz w:val="20"/>
                <w:szCs w:val="20"/>
              </w:rPr>
              <w:t>de un turno por semana</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$500.00</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Por turno</w:t>
            </w:r>
            <w:r w:rsidR="00984469">
              <w:rPr>
                <w:rFonts w:ascii="Arial" w:hAnsi="Arial" w:cs="Arial"/>
                <w:sz w:val="20"/>
                <w:szCs w:val="20"/>
              </w:rPr>
              <w:t xml:space="preserve"> </w:t>
            </w:r>
            <w:r w:rsidR="00006DAF">
              <w:rPr>
                <w:rFonts w:ascii="Arial" w:hAnsi="Arial" w:cs="Arial"/>
                <w:sz w:val="20"/>
                <w:szCs w:val="20"/>
              </w:rPr>
              <w:t>e</w:t>
            </w:r>
            <w:r w:rsidR="00984469">
              <w:rPr>
                <w:rFonts w:ascii="Arial" w:hAnsi="Arial" w:cs="Arial"/>
                <w:sz w:val="20"/>
                <w:szCs w:val="20"/>
              </w:rPr>
              <w:t>xtra</w:t>
            </w:r>
          </w:p>
        </w:tc>
      </w:tr>
      <w:tr w:rsidR="00735B7C" w:rsidRPr="00735B7C" w:rsidTr="00006DAF">
        <w:trPr>
          <w:trHeight w:val="204"/>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both"/>
              <w:rPr>
                <w:rFonts w:ascii="Arial" w:hAnsi="Arial" w:cs="Arial"/>
                <w:b/>
                <w:bCs/>
                <w:sz w:val="20"/>
                <w:szCs w:val="20"/>
              </w:rPr>
            </w:pPr>
            <w:r w:rsidRPr="00735B7C">
              <w:rPr>
                <w:rFonts w:ascii="Arial" w:hAnsi="Arial" w:cs="Arial"/>
                <w:b/>
                <w:bCs/>
                <w:sz w:val="20"/>
                <w:szCs w:val="20"/>
              </w:rPr>
              <w:t> </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006DAF">
            <w:pPr>
              <w:jc w:val="center"/>
              <w:rPr>
                <w:rFonts w:ascii="Arial" w:hAnsi="Arial" w:cs="Arial"/>
                <w:sz w:val="20"/>
                <w:szCs w:val="20"/>
              </w:rPr>
            </w:pPr>
          </w:p>
        </w:tc>
      </w:tr>
      <w:tr w:rsidR="00735B7C" w:rsidRPr="00735B7C" w:rsidTr="00006DAF">
        <w:trPr>
          <w:trHeight w:val="285"/>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both"/>
              <w:rPr>
                <w:rFonts w:ascii="Arial" w:hAnsi="Arial" w:cs="Arial"/>
                <w:b/>
                <w:bCs/>
                <w:sz w:val="20"/>
                <w:szCs w:val="20"/>
              </w:rPr>
            </w:pPr>
            <w:r w:rsidRPr="00735B7C">
              <w:rPr>
                <w:rFonts w:ascii="Arial" w:hAnsi="Arial" w:cs="Arial"/>
                <w:b/>
                <w:bCs/>
                <w:sz w:val="20"/>
                <w:szCs w:val="20"/>
              </w:rPr>
              <w:t xml:space="preserve">UNIFORME Y EQUIPO </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006DAF">
            <w:pPr>
              <w:jc w:val="center"/>
              <w:rPr>
                <w:rFonts w:ascii="Arial" w:hAnsi="Arial" w:cs="Arial"/>
                <w:sz w:val="20"/>
                <w:szCs w:val="20"/>
              </w:rPr>
            </w:pPr>
          </w:p>
        </w:tc>
      </w:tr>
      <w:tr w:rsidR="00735B7C" w:rsidRPr="00735B7C" w:rsidTr="00006DAF">
        <w:trPr>
          <w:trHeight w:val="1899"/>
        </w:trPr>
        <w:tc>
          <w:tcPr>
            <w:tcW w:w="3541" w:type="dxa"/>
            <w:tcBorders>
              <w:top w:val="single" w:sz="8" w:space="0" w:color="auto"/>
              <w:left w:val="single" w:sz="8" w:space="0" w:color="auto"/>
              <w:bottom w:val="single" w:sz="8" w:space="0" w:color="auto"/>
              <w:right w:val="single" w:sz="8" w:space="0" w:color="auto"/>
            </w:tcBorders>
            <w:shd w:val="clear" w:color="auto" w:fill="auto"/>
          </w:tcPr>
          <w:p w:rsidR="00735B7C" w:rsidRPr="00735B7C" w:rsidRDefault="00984469" w:rsidP="00387B1F">
            <w:pPr>
              <w:jc w:val="both"/>
              <w:rPr>
                <w:rFonts w:ascii="Arial" w:hAnsi="Arial" w:cs="Arial"/>
                <w:sz w:val="20"/>
                <w:szCs w:val="20"/>
              </w:rPr>
            </w:pPr>
            <w:r>
              <w:rPr>
                <w:rFonts w:ascii="Arial" w:hAnsi="Arial" w:cs="Arial"/>
                <w:sz w:val="20"/>
                <w:szCs w:val="20"/>
              </w:rPr>
              <w:t>P</w:t>
            </w:r>
            <w:r w:rsidR="000E0401" w:rsidRPr="005018E4">
              <w:rPr>
                <w:rFonts w:ascii="Arial" w:hAnsi="Arial" w:cs="Arial"/>
                <w:sz w:val="20"/>
                <w:szCs w:val="20"/>
              </w:rPr>
              <w:t>antalón, camisola</w:t>
            </w:r>
            <w:r w:rsidR="00387B1F" w:rsidRPr="005018E4">
              <w:rPr>
                <w:rFonts w:ascii="Arial" w:hAnsi="Arial" w:cs="Arial"/>
                <w:sz w:val="20"/>
                <w:szCs w:val="20"/>
              </w:rPr>
              <w:t>, insignias de la empresa, zapatos de piel, chamarra  y gorra bordada, gafete  de la empresa, lámpara, radio, fornitura completa, gas,</w:t>
            </w:r>
            <w:r>
              <w:rPr>
                <w:rFonts w:ascii="Arial" w:hAnsi="Arial" w:cs="Arial"/>
                <w:sz w:val="20"/>
                <w:szCs w:val="20"/>
              </w:rPr>
              <w:t xml:space="preserve"> </w:t>
            </w:r>
            <w:r w:rsidR="00387B1F" w:rsidRPr="005018E4">
              <w:rPr>
                <w:rFonts w:ascii="Arial" w:hAnsi="Arial" w:cs="Arial"/>
                <w:sz w:val="20"/>
                <w:szCs w:val="20"/>
              </w:rPr>
              <w:t xml:space="preserve">pr24, silbato, porta pr, porta llaves, porta gas, </w:t>
            </w:r>
            <w:r w:rsidR="00AB503C">
              <w:rPr>
                <w:rFonts w:ascii="Arial" w:hAnsi="Arial" w:cs="Arial"/>
                <w:sz w:val="20"/>
                <w:szCs w:val="20"/>
              </w:rPr>
              <w:t>cada faltante de cada uno de los implementos de uniformes y equipos referidos en el anexo 1 técnico</w:t>
            </w:r>
            <w:r w:rsidR="00387B1F" w:rsidRPr="005018E4">
              <w:rPr>
                <w:rFonts w:ascii="Arial" w:hAnsi="Arial" w:cs="Arial"/>
                <w:sz w:val="20"/>
                <w:szCs w:val="20"/>
              </w:rPr>
              <w:t xml:space="preserve">. </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F41412" w:rsidRDefault="00735B7C" w:rsidP="00006DAF">
            <w:pPr>
              <w:jc w:val="center"/>
              <w:rPr>
                <w:rFonts w:ascii="Arial" w:hAnsi="Arial" w:cs="Arial"/>
                <w:sz w:val="20"/>
                <w:szCs w:val="20"/>
              </w:rPr>
            </w:pPr>
            <w:r w:rsidRPr="00735B7C">
              <w:rPr>
                <w:rFonts w:ascii="Arial" w:hAnsi="Arial" w:cs="Arial"/>
                <w:sz w:val="20"/>
                <w:szCs w:val="20"/>
              </w:rPr>
              <w:t>INCUMPLIMIENTOS E INCIDENCIAS                              de 10 A 20</w:t>
            </w:r>
          </w:p>
          <w:p w:rsidR="00F41412" w:rsidRDefault="00735B7C" w:rsidP="00006DAF">
            <w:pPr>
              <w:jc w:val="center"/>
              <w:rPr>
                <w:rFonts w:ascii="Arial" w:hAnsi="Arial" w:cs="Arial"/>
                <w:sz w:val="20"/>
                <w:szCs w:val="20"/>
              </w:rPr>
            </w:pPr>
            <w:r w:rsidRPr="00735B7C">
              <w:rPr>
                <w:rFonts w:ascii="Arial" w:hAnsi="Arial" w:cs="Arial"/>
                <w:sz w:val="20"/>
                <w:szCs w:val="20"/>
              </w:rPr>
              <w:t xml:space="preserve">+ </w:t>
            </w:r>
            <w:smartTag w:uri="urn:schemas-microsoft-com:office:smarttags" w:element="metricconverter">
              <w:smartTagPr>
                <w:attr w:name="ProductID" w:val="20 A"/>
              </w:smartTagPr>
              <w:r w:rsidRPr="00735B7C">
                <w:rPr>
                  <w:rFonts w:ascii="Arial" w:hAnsi="Arial" w:cs="Arial"/>
                  <w:sz w:val="20"/>
                  <w:szCs w:val="20"/>
                </w:rPr>
                <w:t>20 A</w:t>
              </w:r>
            </w:smartTag>
            <w:r w:rsidRPr="00735B7C">
              <w:rPr>
                <w:rFonts w:ascii="Arial" w:hAnsi="Arial" w:cs="Arial"/>
                <w:sz w:val="20"/>
                <w:szCs w:val="20"/>
              </w:rPr>
              <w:t xml:space="preserve"> 35</w:t>
            </w:r>
          </w:p>
          <w:p w:rsidR="00F41412" w:rsidRDefault="00735B7C" w:rsidP="00006DAF">
            <w:pPr>
              <w:jc w:val="center"/>
              <w:rPr>
                <w:rFonts w:ascii="Arial" w:hAnsi="Arial" w:cs="Arial"/>
                <w:sz w:val="20"/>
                <w:szCs w:val="20"/>
              </w:rPr>
            </w:pPr>
            <w:r w:rsidRPr="00735B7C">
              <w:rPr>
                <w:rFonts w:ascii="Arial" w:hAnsi="Arial" w:cs="Arial"/>
                <w:sz w:val="20"/>
                <w:szCs w:val="20"/>
              </w:rPr>
              <w:t>+</w:t>
            </w:r>
            <w:r w:rsidR="00984469">
              <w:rPr>
                <w:rFonts w:ascii="Arial" w:hAnsi="Arial" w:cs="Arial"/>
                <w:sz w:val="20"/>
                <w:szCs w:val="20"/>
              </w:rPr>
              <w:t xml:space="preserve"> </w:t>
            </w:r>
            <w:smartTag w:uri="urn:schemas-microsoft-com:office:smarttags" w:element="metricconverter">
              <w:smartTagPr>
                <w:attr w:name="ProductID" w:val="35 A"/>
              </w:smartTagPr>
              <w:r w:rsidRPr="00735B7C">
                <w:rPr>
                  <w:rFonts w:ascii="Arial" w:hAnsi="Arial" w:cs="Arial"/>
                  <w:sz w:val="20"/>
                  <w:szCs w:val="20"/>
                </w:rPr>
                <w:t>35 A</w:t>
              </w:r>
            </w:smartTag>
            <w:r w:rsidRPr="00735B7C">
              <w:rPr>
                <w:rFonts w:ascii="Arial" w:hAnsi="Arial" w:cs="Arial"/>
                <w:sz w:val="20"/>
                <w:szCs w:val="20"/>
              </w:rPr>
              <w:t xml:space="preserve"> 50</w:t>
            </w:r>
          </w:p>
          <w:p w:rsidR="00735B7C" w:rsidRPr="00735B7C" w:rsidRDefault="00735B7C" w:rsidP="00006DAF">
            <w:pPr>
              <w:jc w:val="center"/>
              <w:rPr>
                <w:rFonts w:ascii="Arial" w:hAnsi="Arial" w:cs="Arial"/>
                <w:sz w:val="20"/>
                <w:szCs w:val="20"/>
              </w:rPr>
            </w:pPr>
            <w:r w:rsidRPr="00735B7C">
              <w:rPr>
                <w:rFonts w:ascii="Arial" w:hAnsi="Arial" w:cs="Arial"/>
                <w:sz w:val="20"/>
                <w:szCs w:val="20"/>
              </w:rPr>
              <w:t>MAS  DE 50</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rsidR="00F41412" w:rsidRDefault="00735B7C" w:rsidP="00006DAF">
            <w:pPr>
              <w:jc w:val="center"/>
              <w:rPr>
                <w:rFonts w:ascii="Arial" w:hAnsi="Arial" w:cs="Arial"/>
                <w:sz w:val="20"/>
                <w:szCs w:val="20"/>
              </w:rPr>
            </w:pPr>
            <w:r w:rsidRPr="00735B7C">
              <w:rPr>
                <w:rFonts w:ascii="Arial" w:hAnsi="Arial" w:cs="Arial"/>
                <w:sz w:val="20"/>
                <w:szCs w:val="20"/>
              </w:rPr>
              <w:t>DE</w:t>
            </w:r>
          </w:p>
          <w:p w:rsidR="00F41412" w:rsidRDefault="00F41412" w:rsidP="00006DAF">
            <w:pPr>
              <w:jc w:val="center"/>
              <w:rPr>
                <w:rFonts w:ascii="Arial" w:hAnsi="Arial" w:cs="Arial"/>
                <w:sz w:val="20"/>
                <w:szCs w:val="20"/>
              </w:rPr>
            </w:pPr>
          </w:p>
          <w:p w:rsidR="00F41412" w:rsidRDefault="00735B7C" w:rsidP="00006DAF">
            <w:pPr>
              <w:jc w:val="center"/>
              <w:rPr>
                <w:rFonts w:ascii="Arial" w:hAnsi="Arial" w:cs="Arial"/>
                <w:sz w:val="20"/>
                <w:szCs w:val="20"/>
              </w:rPr>
            </w:pPr>
            <w:r w:rsidRPr="00735B7C">
              <w:rPr>
                <w:rFonts w:ascii="Arial" w:hAnsi="Arial" w:cs="Arial"/>
                <w:sz w:val="20"/>
                <w:szCs w:val="20"/>
              </w:rPr>
              <w:t>$1</w:t>
            </w:r>
            <w:r w:rsidR="00AB503C">
              <w:rPr>
                <w:rFonts w:ascii="Arial" w:hAnsi="Arial" w:cs="Arial"/>
                <w:sz w:val="20"/>
                <w:szCs w:val="20"/>
              </w:rPr>
              <w:t>,</w:t>
            </w:r>
            <w:r w:rsidRPr="00735B7C">
              <w:rPr>
                <w:rFonts w:ascii="Arial" w:hAnsi="Arial" w:cs="Arial"/>
                <w:sz w:val="20"/>
                <w:szCs w:val="20"/>
              </w:rPr>
              <w:t xml:space="preserve">000.00            </w:t>
            </w:r>
            <w:r w:rsidR="00F41412" w:rsidRPr="00735B7C">
              <w:rPr>
                <w:rFonts w:ascii="Arial" w:hAnsi="Arial" w:cs="Arial"/>
                <w:sz w:val="20"/>
                <w:szCs w:val="20"/>
              </w:rPr>
              <w:t>$2,500.00                $4</w:t>
            </w:r>
            <w:r w:rsidR="00F41412">
              <w:rPr>
                <w:rFonts w:ascii="Arial" w:hAnsi="Arial" w:cs="Arial"/>
                <w:sz w:val="20"/>
                <w:szCs w:val="20"/>
              </w:rPr>
              <w:t>,</w:t>
            </w:r>
            <w:r w:rsidR="00F41412" w:rsidRPr="00735B7C">
              <w:rPr>
                <w:rFonts w:ascii="Arial" w:hAnsi="Arial" w:cs="Arial"/>
                <w:sz w:val="20"/>
                <w:szCs w:val="20"/>
              </w:rPr>
              <w:t>500.00</w:t>
            </w:r>
          </w:p>
          <w:p w:rsidR="00735B7C" w:rsidRPr="00735B7C" w:rsidRDefault="00735B7C" w:rsidP="00006DAF">
            <w:pPr>
              <w:jc w:val="center"/>
              <w:rPr>
                <w:rFonts w:ascii="Arial" w:hAnsi="Arial" w:cs="Arial"/>
                <w:sz w:val="20"/>
                <w:szCs w:val="20"/>
              </w:rPr>
            </w:pPr>
            <w:r w:rsidRPr="00735B7C">
              <w:rPr>
                <w:rFonts w:ascii="Arial" w:hAnsi="Arial" w:cs="Arial"/>
                <w:sz w:val="20"/>
                <w:szCs w:val="20"/>
              </w:rPr>
              <w:t>$6</w:t>
            </w:r>
            <w:r w:rsidR="00AB503C">
              <w:rPr>
                <w:rFonts w:ascii="Arial" w:hAnsi="Arial" w:cs="Arial"/>
                <w:sz w:val="20"/>
                <w:szCs w:val="20"/>
              </w:rPr>
              <w:t>,</w:t>
            </w:r>
            <w:r w:rsidRPr="00735B7C">
              <w:rPr>
                <w:rFonts w:ascii="Arial" w:hAnsi="Arial" w:cs="Arial"/>
                <w:sz w:val="20"/>
                <w:szCs w:val="20"/>
              </w:rPr>
              <w:t>000.00</w:t>
            </w:r>
          </w:p>
        </w:tc>
        <w:tc>
          <w:tcPr>
            <w:tcW w:w="1560" w:type="dxa"/>
            <w:tcBorders>
              <w:top w:val="single" w:sz="8" w:space="0" w:color="auto"/>
              <w:left w:val="single" w:sz="8" w:space="0" w:color="auto"/>
              <w:bottom w:val="single" w:sz="8" w:space="0" w:color="auto"/>
              <w:right w:val="single" w:sz="8" w:space="0" w:color="auto"/>
            </w:tcBorders>
            <w:shd w:val="clear" w:color="auto" w:fill="auto"/>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Por Mes en listas de verificación</w:t>
            </w:r>
          </w:p>
        </w:tc>
      </w:tr>
      <w:tr w:rsidR="00735B7C" w:rsidRPr="00735B7C" w:rsidTr="00006DAF">
        <w:trPr>
          <w:trHeight w:val="248"/>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both"/>
              <w:rPr>
                <w:rFonts w:ascii="Arial" w:hAnsi="Arial" w:cs="Arial"/>
                <w:b/>
                <w:bCs/>
                <w:sz w:val="20"/>
                <w:szCs w:val="20"/>
              </w:rPr>
            </w:pPr>
            <w:r w:rsidRPr="00735B7C">
              <w:rPr>
                <w:rFonts w:ascii="Arial" w:hAnsi="Arial" w:cs="Arial"/>
                <w:b/>
                <w:bCs/>
                <w:sz w:val="20"/>
                <w:szCs w:val="20"/>
              </w:rPr>
              <w:t> </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sz w:val="20"/>
                <w:szCs w:val="20"/>
              </w:rPr>
            </w:pP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sz w:val="20"/>
                <w:szCs w:val="20"/>
              </w:rPr>
            </w:pPr>
            <w:r w:rsidRPr="00735B7C">
              <w:rPr>
                <w:rFonts w:ascii="Arial" w:hAnsi="Arial" w:cs="Arial"/>
                <w:sz w:val="20"/>
                <w:szCs w:val="20"/>
              </w:rPr>
              <w:t> </w:t>
            </w:r>
          </w:p>
        </w:tc>
      </w:tr>
      <w:tr w:rsidR="00735B7C" w:rsidRPr="00735B7C" w:rsidTr="00006DAF">
        <w:trPr>
          <w:trHeight w:val="735"/>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both"/>
              <w:rPr>
                <w:rFonts w:ascii="Arial" w:hAnsi="Arial" w:cs="Arial"/>
                <w:b/>
                <w:bCs/>
                <w:sz w:val="20"/>
                <w:szCs w:val="20"/>
              </w:rPr>
            </w:pPr>
            <w:r w:rsidRPr="00735B7C">
              <w:rPr>
                <w:rFonts w:ascii="Arial" w:hAnsi="Arial" w:cs="Arial"/>
                <w:b/>
                <w:bCs/>
                <w:sz w:val="20"/>
                <w:szCs w:val="20"/>
              </w:rPr>
              <w:t>NO PRESENTAR EXPEDIENTE COMPLETO Y DE ACUERDO A PERFIL POR ELEMENTO</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735B7C" w:rsidRPr="00735B7C" w:rsidRDefault="00735B7C" w:rsidP="00006DAF">
            <w:pPr>
              <w:jc w:val="center"/>
              <w:rPr>
                <w:rFonts w:ascii="Arial" w:hAnsi="Arial" w:cs="Arial"/>
                <w:sz w:val="20"/>
                <w:szCs w:val="20"/>
              </w:rPr>
            </w:pPr>
            <w:smartTag w:uri="urn:schemas-microsoft-com:office:smarttags" w:element="metricconverter">
              <w:smartTagPr>
                <w:attr w:name="ProductID" w:val="1 A"/>
              </w:smartTagPr>
              <w:r w:rsidRPr="00735B7C">
                <w:rPr>
                  <w:rFonts w:ascii="Arial" w:hAnsi="Arial" w:cs="Arial"/>
                  <w:sz w:val="20"/>
                  <w:szCs w:val="20"/>
                </w:rPr>
                <w:t>1 A</w:t>
              </w:r>
            </w:smartTag>
            <w:r w:rsidRPr="00735B7C">
              <w:rPr>
                <w:rFonts w:ascii="Arial" w:hAnsi="Arial" w:cs="Arial"/>
                <w:sz w:val="20"/>
                <w:szCs w:val="20"/>
              </w:rPr>
              <w:t xml:space="preserve"> 30 DIAS                    MAS 30 DIAS</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$1</w:t>
            </w:r>
            <w:r w:rsidR="00AB503C">
              <w:rPr>
                <w:rFonts w:ascii="Arial" w:hAnsi="Arial" w:cs="Arial"/>
                <w:sz w:val="20"/>
                <w:szCs w:val="20"/>
              </w:rPr>
              <w:t>,</w:t>
            </w:r>
            <w:r w:rsidRPr="00735B7C">
              <w:rPr>
                <w:rFonts w:ascii="Arial" w:hAnsi="Arial" w:cs="Arial"/>
                <w:sz w:val="20"/>
                <w:szCs w:val="20"/>
              </w:rPr>
              <w:t>000.00        $2</w:t>
            </w:r>
            <w:r w:rsidR="00AB503C">
              <w:rPr>
                <w:rFonts w:ascii="Arial" w:hAnsi="Arial" w:cs="Arial"/>
                <w:sz w:val="20"/>
                <w:szCs w:val="20"/>
              </w:rPr>
              <w:t>,</w:t>
            </w:r>
            <w:r w:rsidRPr="00735B7C">
              <w:rPr>
                <w:rFonts w:ascii="Arial" w:hAnsi="Arial" w:cs="Arial"/>
                <w:sz w:val="20"/>
                <w:szCs w:val="20"/>
              </w:rPr>
              <w:t>000.00</w:t>
            </w:r>
          </w:p>
        </w:tc>
        <w:tc>
          <w:tcPr>
            <w:tcW w:w="1560" w:type="dxa"/>
            <w:tcBorders>
              <w:top w:val="single" w:sz="8" w:space="0" w:color="auto"/>
              <w:left w:val="single" w:sz="8" w:space="0" w:color="auto"/>
              <w:bottom w:val="single" w:sz="8" w:space="0" w:color="auto"/>
              <w:right w:val="single" w:sz="8" w:space="0" w:color="auto"/>
            </w:tcBorders>
            <w:shd w:val="clear" w:color="auto" w:fill="auto"/>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Mensual por expediente</w:t>
            </w:r>
          </w:p>
        </w:tc>
      </w:tr>
      <w:tr w:rsidR="00735B7C" w:rsidRPr="00735B7C" w:rsidTr="00006DAF">
        <w:trPr>
          <w:trHeight w:val="56"/>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both"/>
              <w:rPr>
                <w:rFonts w:ascii="Arial" w:hAnsi="Arial" w:cs="Arial"/>
                <w:b/>
                <w:bCs/>
                <w:sz w:val="20"/>
                <w:szCs w:val="20"/>
              </w:rPr>
            </w:pPr>
            <w:r w:rsidRPr="00735B7C">
              <w:rPr>
                <w:rFonts w:ascii="Arial" w:hAnsi="Arial" w:cs="Arial"/>
                <w:b/>
                <w:bCs/>
                <w:sz w:val="20"/>
                <w:szCs w:val="20"/>
              </w:rPr>
              <w:t> </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sz w:val="20"/>
                <w:szCs w:val="20"/>
              </w:rPr>
            </w:pPr>
            <w:r w:rsidRPr="00735B7C">
              <w:rPr>
                <w:rFonts w:ascii="Arial" w:hAnsi="Arial" w:cs="Arial"/>
                <w:sz w:val="20"/>
                <w:szCs w:val="20"/>
              </w:rPr>
              <w:t> </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sz w:val="20"/>
                <w:szCs w:val="20"/>
              </w:rPr>
            </w:pPr>
            <w:r w:rsidRPr="00735B7C">
              <w:rPr>
                <w:rFonts w:ascii="Arial" w:hAnsi="Arial" w:cs="Arial"/>
                <w:sz w:val="20"/>
                <w:szCs w:val="20"/>
              </w:rPr>
              <w:t> </w:t>
            </w:r>
          </w:p>
        </w:tc>
      </w:tr>
      <w:tr w:rsidR="00735B7C" w:rsidRPr="00735B7C" w:rsidTr="00006DAF">
        <w:trPr>
          <w:trHeight w:val="1230"/>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215FE7" w:rsidRDefault="00AB503C" w:rsidP="00F41412">
            <w:pPr>
              <w:jc w:val="both"/>
              <w:rPr>
                <w:rFonts w:ascii="Arial" w:hAnsi="Arial" w:cs="Arial"/>
                <w:bCs/>
                <w:sz w:val="20"/>
                <w:szCs w:val="20"/>
              </w:rPr>
            </w:pPr>
            <w:r w:rsidRPr="00215FE7">
              <w:rPr>
                <w:rFonts w:ascii="Arial" w:hAnsi="Arial" w:cs="Arial"/>
                <w:bCs/>
                <w:sz w:val="20"/>
                <w:szCs w:val="20"/>
              </w:rPr>
              <w:t>No brindar la c</w:t>
            </w:r>
            <w:r w:rsidR="000E0401" w:rsidRPr="00215FE7">
              <w:rPr>
                <w:rFonts w:ascii="Arial" w:hAnsi="Arial" w:cs="Arial"/>
                <w:bCs/>
                <w:sz w:val="20"/>
                <w:szCs w:val="20"/>
              </w:rPr>
              <w:t xml:space="preserve">apacitación según programa entregado al </w:t>
            </w:r>
            <w:r w:rsidR="00F41412">
              <w:rPr>
                <w:rFonts w:ascii="Arial" w:hAnsi="Arial" w:cs="Arial"/>
                <w:bCs/>
                <w:sz w:val="20"/>
                <w:szCs w:val="20"/>
              </w:rPr>
              <w:t>D</w:t>
            </w:r>
            <w:r w:rsidRPr="00215FE7">
              <w:rPr>
                <w:rFonts w:ascii="Arial" w:hAnsi="Arial" w:cs="Arial"/>
                <w:bCs/>
                <w:sz w:val="20"/>
                <w:szCs w:val="20"/>
              </w:rPr>
              <w:t>epartamento</w:t>
            </w:r>
            <w:r w:rsidR="000E0401" w:rsidRPr="00215FE7">
              <w:rPr>
                <w:rFonts w:ascii="Arial" w:hAnsi="Arial" w:cs="Arial"/>
                <w:bCs/>
                <w:sz w:val="20"/>
                <w:szCs w:val="20"/>
              </w:rPr>
              <w:t xml:space="preserve"> de </w:t>
            </w:r>
            <w:r w:rsidR="00F41412">
              <w:rPr>
                <w:rFonts w:ascii="Arial" w:hAnsi="Arial" w:cs="Arial"/>
                <w:bCs/>
                <w:sz w:val="20"/>
                <w:szCs w:val="20"/>
              </w:rPr>
              <w:t>S</w:t>
            </w:r>
            <w:r w:rsidR="000E0401" w:rsidRPr="00215FE7">
              <w:rPr>
                <w:rFonts w:ascii="Arial" w:hAnsi="Arial" w:cs="Arial"/>
                <w:bCs/>
                <w:sz w:val="20"/>
                <w:szCs w:val="20"/>
              </w:rPr>
              <w:t>erv</w:t>
            </w:r>
            <w:r w:rsidRPr="00215FE7">
              <w:rPr>
                <w:rFonts w:ascii="Arial" w:hAnsi="Arial" w:cs="Arial"/>
                <w:bCs/>
                <w:sz w:val="20"/>
                <w:szCs w:val="20"/>
              </w:rPr>
              <w:t>icios</w:t>
            </w:r>
            <w:r w:rsidR="000E0401" w:rsidRPr="00215FE7">
              <w:rPr>
                <w:rFonts w:ascii="Arial" w:hAnsi="Arial" w:cs="Arial"/>
                <w:bCs/>
                <w:sz w:val="20"/>
                <w:szCs w:val="20"/>
              </w:rPr>
              <w:t xml:space="preserve"> </w:t>
            </w:r>
            <w:r w:rsidR="00F41412">
              <w:rPr>
                <w:rFonts w:ascii="Arial" w:hAnsi="Arial" w:cs="Arial"/>
                <w:bCs/>
                <w:sz w:val="20"/>
                <w:szCs w:val="20"/>
              </w:rPr>
              <w:t>G</w:t>
            </w:r>
            <w:r w:rsidRPr="00215FE7">
              <w:rPr>
                <w:rFonts w:ascii="Arial" w:hAnsi="Arial" w:cs="Arial"/>
                <w:bCs/>
                <w:sz w:val="20"/>
                <w:szCs w:val="20"/>
              </w:rPr>
              <w:t>ene</w:t>
            </w:r>
            <w:r w:rsidR="000E0401" w:rsidRPr="00215FE7">
              <w:rPr>
                <w:rFonts w:ascii="Arial" w:hAnsi="Arial" w:cs="Arial"/>
                <w:bCs/>
                <w:sz w:val="20"/>
                <w:szCs w:val="20"/>
              </w:rPr>
              <w:t>rales</w:t>
            </w:r>
            <w:r w:rsidRPr="00215FE7">
              <w:rPr>
                <w:rFonts w:ascii="Arial" w:hAnsi="Arial" w:cs="Arial"/>
                <w:bCs/>
                <w:sz w:val="20"/>
                <w:szCs w:val="20"/>
              </w:rPr>
              <w:t xml:space="preserve"> </w:t>
            </w:r>
            <w:r w:rsidR="000E0401" w:rsidRPr="00215FE7">
              <w:rPr>
                <w:rFonts w:ascii="Arial" w:hAnsi="Arial" w:cs="Arial"/>
                <w:bCs/>
                <w:sz w:val="20"/>
                <w:szCs w:val="20"/>
              </w:rPr>
              <w:t>y</w:t>
            </w:r>
            <w:r w:rsidR="00F41412">
              <w:rPr>
                <w:rFonts w:ascii="Arial" w:hAnsi="Arial" w:cs="Arial"/>
                <w:bCs/>
                <w:sz w:val="20"/>
                <w:szCs w:val="20"/>
              </w:rPr>
              <w:t>/o</w:t>
            </w:r>
            <w:r w:rsidR="000E0401" w:rsidRPr="00215FE7">
              <w:rPr>
                <w:rFonts w:ascii="Arial" w:hAnsi="Arial" w:cs="Arial"/>
                <w:bCs/>
                <w:sz w:val="20"/>
                <w:szCs w:val="20"/>
              </w:rPr>
              <w:t xml:space="preserve"> constancia de  acreditación del instructor ante la </w:t>
            </w:r>
            <w:r w:rsidR="00F41412">
              <w:rPr>
                <w:rFonts w:ascii="Arial" w:hAnsi="Arial" w:cs="Arial"/>
                <w:bCs/>
                <w:sz w:val="20"/>
                <w:szCs w:val="20"/>
              </w:rPr>
              <w:t>S</w:t>
            </w:r>
            <w:r w:rsidR="00467BD2" w:rsidRPr="00215FE7">
              <w:rPr>
                <w:rFonts w:ascii="Arial" w:hAnsi="Arial" w:cs="Arial"/>
                <w:bCs/>
                <w:sz w:val="20"/>
                <w:szCs w:val="20"/>
              </w:rPr>
              <w:t>ecretaría</w:t>
            </w:r>
            <w:r w:rsidR="000E0401" w:rsidRPr="00215FE7">
              <w:rPr>
                <w:rFonts w:ascii="Arial" w:hAnsi="Arial" w:cs="Arial"/>
                <w:bCs/>
                <w:sz w:val="20"/>
                <w:szCs w:val="20"/>
              </w:rPr>
              <w:t xml:space="preserve"> del </w:t>
            </w:r>
            <w:r w:rsidR="00F41412">
              <w:rPr>
                <w:rFonts w:ascii="Arial" w:hAnsi="Arial" w:cs="Arial"/>
                <w:bCs/>
                <w:sz w:val="20"/>
                <w:szCs w:val="20"/>
              </w:rPr>
              <w:t>T</w:t>
            </w:r>
            <w:r w:rsidR="000E0401" w:rsidRPr="00215FE7">
              <w:rPr>
                <w:rFonts w:ascii="Arial" w:hAnsi="Arial" w:cs="Arial"/>
                <w:bCs/>
                <w:sz w:val="20"/>
                <w:szCs w:val="20"/>
              </w:rPr>
              <w:t>rabajo</w:t>
            </w:r>
            <w:r w:rsidRPr="00215FE7">
              <w:rPr>
                <w:rFonts w:ascii="Arial" w:hAnsi="Arial" w:cs="Arial"/>
                <w:bCs/>
                <w:sz w:val="20"/>
                <w:szCs w:val="20"/>
              </w:rPr>
              <w:t>.</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AB503C" w:rsidP="00006DAF">
            <w:pPr>
              <w:jc w:val="center"/>
              <w:rPr>
                <w:rFonts w:ascii="Arial" w:hAnsi="Arial" w:cs="Arial"/>
                <w:sz w:val="20"/>
                <w:szCs w:val="20"/>
              </w:rPr>
            </w:pPr>
            <w:r w:rsidRPr="00AB503C">
              <w:rPr>
                <w:rFonts w:ascii="Arial" w:hAnsi="Arial" w:cs="Arial"/>
                <w:bCs/>
                <w:sz w:val="20"/>
                <w:szCs w:val="20"/>
              </w:rPr>
              <w:t>Por incumplimiento</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006DAF" w:rsidP="00006DAF">
            <w:pPr>
              <w:jc w:val="center"/>
              <w:rPr>
                <w:rFonts w:ascii="Arial" w:hAnsi="Arial" w:cs="Arial"/>
                <w:sz w:val="20"/>
                <w:szCs w:val="20"/>
              </w:rPr>
            </w:pPr>
            <w:r>
              <w:rPr>
                <w:rFonts w:ascii="Arial" w:hAnsi="Arial" w:cs="Arial"/>
                <w:sz w:val="20"/>
                <w:szCs w:val="20"/>
              </w:rPr>
              <w:t>$</w:t>
            </w:r>
            <w:r w:rsidR="00735B7C" w:rsidRPr="00735B7C">
              <w:rPr>
                <w:rFonts w:ascii="Arial" w:hAnsi="Arial" w:cs="Arial"/>
                <w:sz w:val="20"/>
                <w:szCs w:val="20"/>
              </w:rPr>
              <w:t>3,000.00</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Mensual</w:t>
            </w:r>
          </w:p>
        </w:tc>
      </w:tr>
      <w:tr w:rsidR="00735B7C" w:rsidRPr="00735B7C" w:rsidTr="00006DAF">
        <w:trPr>
          <w:trHeight w:val="105"/>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both"/>
              <w:rPr>
                <w:rFonts w:ascii="Arial" w:hAnsi="Arial" w:cs="Arial"/>
                <w:b/>
                <w:bCs/>
                <w:sz w:val="20"/>
                <w:szCs w:val="20"/>
              </w:rPr>
            </w:pPr>
            <w:r w:rsidRPr="00735B7C">
              <w:rPr>
                <w:rFonts w:ascii="Arial" w:hAnsi="Arial" w:cs="Arial"/>
                <w:b/>
                <w:bCs/>
                <w:sz w:val="20"/>
                <w:szCs w:val="20"/>
              </w:rPr>
              <w:t> </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sz w:val="20"/>
                <w:szCs w:val="20"/>
              </w:rPr>
            </w:pPr>
            <w:r w:rsidRPr="00735B7C">
              <w:rPr>
                <w:rFonts w:ascii="Arial" w:hAnsi="Arial" w:cs="Arial"/>
                <w:sz w:val="20"/>
                <w:szCs w:val="20"/>
              </w:rPr>
              <w:t> </w:t>
            </w:r>
          </w:p>
        </w:tc>
      </w:tr>
      <w:tr w:rsidR="00735B7C" w:rsidRPr="00735B7C" w:rsidTr="00006DAF">
        <w:trPr>
          <w:trHeight w:val="510"/>
        </w:trPr>
        <w:tc>
          <w:tcPr>
            <w:tcW w:w="3541" w:type="dxa"/>
            <w:tcBorders>
              <w:top w:val="single" w:sz="8" w:space="0" w:color="auto"/>
              <w:left w:val="single" w:sz="8" w:space="0" w:color="auto"/>
              <w:bottom w:val="single" w:sz="8" w:space="0" w:color="auto"/>
              <w:right w:val="single" w:sz="8" w:space="0" w:color="auto"/>
            </w:tcBorders>
            <w:shd w:val="clear" w:color="auto" w:fill="auto"/>
            <w:noWrap/>
          </w:tcPr>
          <w:p w:rsidR="00735B7C" w:rsidRPr="00215FE7" w:rsidRDefault="00AB503C" w:rsidP="00735B7C">
            <w:pPr>
              <w:jc w:val="both"/>
              <w:rPr>
                <w:rFonts w:ascii="Arial" w:hAnsi="Arial" w:cs="Arial"/>
                <w:bCs/>
                <w:sz w:val="20"/>
                <w:szCs w:val="20"/>
              </w:rPr>
            </w:pPr>
            <w:r w:rsidRPr="00215FE7">
              <w:rPr>
                <w:rFonts w:ascii="Arial" w:hAnsi="Arial" w:cs="Arial"/>
                <w:bCs/>
                <w:sz w:val="20"/>
                <w:szCs w:val="20"/>
              </w:rPr>
              <w:t>No P</w:t>
            </w:r>
            <w:r w:rsidR="000E0401" w:rsidRPr="00215FE7">
              <w:rPr>
                <w:rFonts w:ascii="Arial" w:hAnsi="Arial" w:cs="Arial"/>
                <w:bCs/>
                <w:sz w:val="20"/>
                <w:szCs w:val="20"/>
              </w:rPr>
              <w:t>resentar declaración bimestral  de pago ante el IMSS</w:t>
            </w:r>
            <w:r w:rsidRPr="00215FE7">
              <w:rPr>
                <w:rFonts w:ascii="Arial" w:hAnsi="Arial" w:cs="Arial"/>
                <w:bCs/>
                <w:sz w:val="20"/>
                <w:szCs w:val="20"/>
              </w:rPr>
              <w:t xml:space="preserve"> de cada elemento.</w:t>
            </w:r>
          </w:p>
        </w:tc>
        <w:tc>
          <w:tcPr>
            <w:tcW w:w="1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735B7C" w:rsidRPr="00735B7C" w:rsidRDefault="00735B7C" w:rsidP="00735B7C">
            <w:pPr>
              <w:rPr>
                <w:rFonts w:ascii="Arial" w:hAnsi="Arial" w:cs="Arial"/>
                <w:b/>
                <w:bCs/>
                <w:sz w:val="20"/>
                <w:szCs w:val="20"/>
              </w:rPr>
            </w:pPr>
            <w:r w:rsidRPr="00735B7C">
              <w:rPr>
                <w:rFonts w:ascii="Arial" w:hAnsi="Arial" w:cs="Arial"/>
                <w:b/>
                <w:bCs/>
                <w:sz w:val="20"/>
                <w:szCs w:val="20"/>
              </w:rPr>
              <w:t> </w:t>
            </w:r>
          </w:p>
        </w:tc>
        <w:tc>
          <w:tcPr>
            <w:tcW w:w="241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AB503C" w:rsidRDefault="00AB503C" w:rsidP="00006DAF">
            <w:pPr>
              <w:jc w:val="center"/>
              <w:rPr>
                <w:rFonts w:ascii="Arial" w:hAnsi="Arial" w:cs="Arial"/>
                <w:bCs/>
                <w:sz w:val="20"/>
                <w:szCs w:val="20"/>
              </w:rPr>
            </w:pPr>
            <w:r w:rsidRPr="00AB503C">
              <w:rPr>
                <w:rFonts w:ascii="Arial" w:hAnsi="Arial" w:cs="Arial"/>
                <w:bCs/>
                <w:sz w:val="20"/>
                <w:szCs w:val="20"/>
              </w:rPr>
              <w:t>Por incumplimiento</w:t>
            </w:r>
          </w:p>
        </w:tc>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006DAF" w:rsidP="00006DAF">
            <w:pPr>
              <w:jc w:val="center"/>
              <w:rPr>
                <w:rFonts w:ascii="Arial" w:hAnsi="Arial" w:cs="Arial"/>
                <w:b/>
                <w:bCs/>
                <w:sz w:val="20"/>
                <w:szCs w:val="20"/>
              </w:rPr>
            </w:pPr>
            <w:r>
              <w:rPr>
                <w:rFonts w:ascii="Arial" w:hAnsi="Arial" w:cs="Arial"/>
                <w:sz w:val="20"/>
                <w:szCs w:val="20"/>
              </w:rPr>
              <w:t>$</w:t>
            </w:r>
            <w:r w:rsidR="00AB503C">
              <w:rPr>
                <w:rFonts w:ascii="Arial" w:hAnsi="Arial" w:cs="Arial"/>
                <w:sz w:val="20"/>
                <w:szCs w:val="20"/>
              </w:rPr>
              <w:t>6</w:t>
            </w:r>
            <w:r w:rsidR="00AB503C" w:rsidRPr="00735B7C">
              <w:rPr>
                <w:rFonts w:ascii="Arial" w:hAnsi="Arial" w:cs="Arial"/>
                <w:sz w:val="20"/>
                <w:szCs w:val="20"/>
              </w:rPr>
              <w:t>00.00</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735B7C" w:rsidRPr="00735B7C" w:rsidRDefault="00735B7C" w:rsidP="00006DAF">
            <w:pPr>
              <w:jc w:val="center"/>
              <w:rPr>
                <w:rFonts w:ascii="Arial" w:hAnsi="Arial" w:cs="Arial"/>
                <w:sz w:val="20"/>
                <w:szCs w:val="20"/>
              </w:rPr>
            </w:pPr>
            <w:r w:rsidRPr="00735B7C">
              <w:rPr>
                <w:rFonts w:ascii="Arial" w:hAnsi="Arial" w:cs="Arial"/>
                <w:sz w:val="20"/>
                <w:szCs w:val="20"/>
              </w:rPr>
              <w:t xml:space="preserve">Mensual </w:t>
            </w:r>
            <w:r w:rsidR="00AB503C">
              <w:rPr>
                <w:rFonts w:ascii="Arial" w:hAnsi="Arial" w:cs="Arial"/>
                <w:sz w:val="20"/>
                <w:szCs w:val="20"/>
              </w:rPr>
              <w:t>por elemento</w:t>
            </w:r>
          </w:p>
        </w:tc>
      </w:tr>
      <w:tr w:rsidR="00735B7C" w:rsidRPr="00735B7C" w:rsidTr="00006DAF">
        <w:trPr>
          <w:trHeight w:val="270"/>
        </w:trPr>
        <w:tc>
          <w:tcPr>
            <w:tcW w:w="8946" w:type="dxa"/>
            <w:gridSpan w:val="5"/>
            <w:tcBorders>
              <w:top w:val="single" w:sz="8" w:space="0" w:color="auto"/>
              <w:left w:val="single" w:sz="8" w:space="0" w:color="auto"/>
              <w:bottom w:val="single" w:sz="8" w:space="0" w:color="auto"/>
              <w:right w:val="single" w:sz="8" w:space="0" w:color="auto"/>
            </w:tcBorders>
            <w:shd w:val="clear" w:color="auto" w:fill="auto"/>
            <w:noWrap/>
          </w:tcPr>
          <w:p w:rsidR="00735B7C" w:rsidRPr="00735B7C" w:rsidRDefault="00735B7C" w:rsidP="00735B7C">
            <w:pPr>
              <w:jc w:val="center"/>
              <w:rPr>
                <w:rFonts w:ascii="Arial" w:hAnsi="Arial" w:cs="Arial"/>
                <w:sz w:val="20"/>
                <w:szCs w:val="20"/>
              </w:rPr>
            </w:pPr>
            <w:r w:rsidRPr="00735B7C">
              <w:rPr>
                <w:rFonts w:ascii="Arial" w:hAnsi="Arial" w:cs="Arial"/>
                <w:sz w:val="20"/>
                <w:szCs w:val="20"/>
              </w:rPr>
              <w:t> </w:t>
            </w:r>
          </w:p>
        </w:tc>
      </w:tr>
      <w:tr w:rsidR="00735B7C" w:rsidRPr="00735B7C" w:rsidTr="00006DAF">
        <w:trPr>
          <w:trHeight w:val="345"/>
        </w:trPr>
        <w:tc>
          <w:tcPr>
            <w:tcW w:w="8946" w:type="dxa"/>
            <w:gridSpan w:val="5"/>
            <w:tcBorders>
              <w:top w:val="single" w:sz="8" w:space="0" w:color="auto"/>
              <w:left w:val="single" w:sz="8" w:space="0" w:color="auto"/>
              <w:bottom w:val="single" w:sz="8" w:space="0" w:color="auto"/>
              <w:right w:val="single" w:sz="8" w:space="0" w:color="auto"/>
            </w:tcBorders>
            <w:shd w:val="clear" w:color="auto" w:fill="auto"/>
          </w:tcPr>
          <w:p w:rsidR="00735B7C" w:rsidRPr="00735B7C" w:rsidRDefault="00735B7C" w:rsidP="00735B7C">
            <w:pPr>
              <w:jc w:val="center"/>
              <w:rPr>
                <w:rFonts w:ascii="Arial" w:hAnsi="Arial" w:cs="Arial"/>
                <w:b/>
                <w:bCs/>
                <w:sz w:val="20"/>
                <w:szCs w:val="20"/>
              </w:rPr>
            </w:pPr>
            <w:r w:rsidRPr="00735B7C">
              <w:rPr>
                <w:rFonts w:ascii="Arial" w:hAnsi="Arial" w:cs="Arial"/>
                <w:b/>
                <w:bCs/>
                <w:sz w:val="20"/>
                <w:szCs w:val="20"/>
              </w:rPr>
              <w:t>A toda deductiva afectará el  I. V. A. correspondiente</w:t>
            </w:r>
          </w:p>
        </w:tc>
      </w:tr>
      <w:tr w:rsidR="00735B7C" w:rsidRPr="00735B7C" w:rsidTr="00006DAF">
        <w:trPr>
          <w:trHeight w:val="405"/>
        </w:trPr>
        <w:tc>
          <w:tcPr>
            <w:tcW w:w="8946" w:type="dxa"/>
            <w:gridSpan w:val="5"/>
            <w:tcBorders>
              <w:top w:val="single" w:sz="8" w:space="0" w:color="auto"/>
              <w:left w:val="single" w:sz="8" w:space="0" w:color="auto"/>
              <w:bottom w:val="single" w:sz="8" w:space="0" w:color="auto"/>
              <w:right w:val="single" w:sz="8" w:space="0" w:color="auto"/>
            </w:tcBorders>
            <w:shd w:val="clear" w:color="auto" w:fill="auto"/>
          </w:tcPr>
          <w:p w:rsidR="00735B7C" w:rsidRPr="00735B7C" w:rsidRDefault="000C0702" w:rsidP="00F41412">
            <w:pPr>
              <w:jc w:val="center"/>
              <w:rPr>
                <w:rFonts w:ascii="Arial" w:hAnsi="Arial" w:cs="Arial"/>
                <w:b/>
                <w:bCs/>
                <w:sz w:val="20"/>
                <w:szCs w:val="20"/>
              </w:rPr>
            </w:pPr>
            <w:r>
              <w:rPr>
                <w:rFonts w:ascii="Arial" w:hAnsi="Arial" w:cs="Arial"/>
                <w:b/>
                <w:bCs/>
                <w:sz w:val="20"/>
                <w:szCs w:val="20"/>
              </w:rPr>
              <w:t xml:space="preserve">Tratándose </w:t>
            </w:r>
            <w:r w:rsidR="00343C83">
              <w:rPr>
                <w:rFonts w:ascii="Arial" w:hAnsi="Arial" w:cs="Arial"/>
                <w:b/>
                <w:bCs/>
                <w:sz w:val="20"/>
                <w:szCs w:val="20"/>
              </w:rPr>
              <w:t xml:space="preserve">exclusivamente </w:t>
            </w:r>
            <w:r>
              <w:rPr>
                <w:rFonts w:ascii="Arial" w:hAnsi="Arial" w:cs="Arial"/>
                <w:b/>
                <w:bCs/>
                <w:sz w:val="20"/>
                <w:szCs w:val="20"/>
              </w:rPr>
              <w:t xml:space="preserve">de deductivas que </w:t>
            </w:r>
            <w:r w:rsidR="00387B1F" w:rsidRPr="005018E4">
              <w:rPr>
                <w:rFonts w:ascii="Arial" w:hAnsi="Arial" w:cs="Arial"/>
                <w:b/>
                <w:bCs/>
                <w:sz w:val="20"/>
                <w:szCs w:val="20"/>
              </w:rPr>
              <w:t>rebas</w:t>
            </w:r>
            <w:r w:rsidR="00F41412">
              <w:rPr>
                <w:rFonts w:ascii="Arial" w:hAnsi="Arial" w:cs="Arial"/>
                <w:b/>
                <w:bCs/>
                <w:sz w:val="20"/>
                <w:szCs w:val="20"/>
              </w:rPr>
              <w:t>e</w:t>
            </w:r>
            <w:r w:rsidR="00387B1F" w:rsidRPr="005018E4">
              <w:rPr>
                <w:rFonts w:ascii="Arial" w:hAnsi="Arial" w:cs="Arial"/>
                <w:b/>
                <w:bCs/>
                <w:sz w:val="20"/>
                <w:szCs w:val="20"/>
              </w:rPr>
              <w:t>n</w:t>
            </w:r>
            <w:r w:rsidR="00735B7C" w:rsidRPr="00735B7C">
              <w:rPr>
                <w:rFonts w:ascii="Arial" w:hAnsi="Arial" w:cs="Arial"/>
                <w:b/>
                <w:bCs/>
                <w:sz w:val="20"/>
                <w:szCs w:val="20"/>
              </w:rPr>
              <w:t xml:space="preserve"> 20% del importe total del contrato, el </w:t>
            </w:r>
            <w:r w:rsidR="003F0579">
              <w:rPr>
                <w:rFonts w:ascii="Arial" w:hAnsi="Arial" w:cs="Arial"/>
                <w:b/>
                <w:bCs/>
                <w:sz w:val="20"/>
                <w:szCs w:val="20"/>
              </w:rPr>
              <w:t>CENAM</w:t>
            </w:r>
            <w:r w:rsidR="00735B7C" w:rsidRPr="00735B7C">
              <w:rPr>
                <w:rFonts w:ascii="Arial" w:hAnsi="Arial" w:cs="Arial"/>
                <w:b/>
                <w:bCs/>
                <w:sz w:val="20"/>
                <w:szCs w:val="20"/>
              </w:rPr>
              <w:t xml:space="preserve"> </w:t>
            </w:r>
            <w:r w:rsidR="00387B1F" w:rsidRPr="005D39E4">
              <w:rPr>
                <w:rFonts w:ascii="Arial" w:hAnsi="Arial" w:cs="Arial"/>
                <w:b/>
                <w:bCs/>
                <w:sz w:val="20"/>
                <w:szCs w:val="20"/>
              </w:rPr>
              <w:t>podrá</w:t>
            </w:r>
            <w:r w:rsidR="00735B7C" w:rsidRPr="005D39E4">
              <w:rPr>
                <w:rFonts w:ascii="Arial" w:hAnsi="Arial" w:cs="Arial"/>
                <w:b/>
                <w:bCs/>
                <w:sz w:val="20"/>
                <w:szCs w:val="20"/>
              </w:rPr>
              <w:t xml:space="preserve"> iniciar procedimiento de </w:t>
            </w:r>
            <w:r w:rsidRPr="005D39E4">
              <w:rPr>
                <w:rFonts w:ascii="Arial" w:hAnsi="Arial" w:cs="Arial"/>
                <w:b/>
                <w:bCs/>
                <w:sz w:val="20"/>
                <w:szCs w:val="20"/>
              </w:rPr>
              <w:t>rescisión</w:t>
            </w:r>
            <w:r w:rsidR="00343C83" w:rsidRPr="005D39E4">
              <w:rPr>
                <w:rFonts w:ascii="Arial" w:hAnsi="Arial" w:cs="Arial"/>
                <w:b/>
                <w:bCs/>
                <w:sz w:val="20"/>
                <w:szCs w:val="20"/>
              </w:rPr>
              <w:t xml:space="preserve"> por esta causa, sin que el CENAM pierda el derecho de rescindir el contrato ante cualquier otro incumplimiento</w:t>
            </w:r>
            <w:r w:rsidRPr="005D39E4">
              <w:rPr>
                <w:rFonts w:ascii="Arial" w:hAnsi="Arial" w:cs="Arial"/>
                <w:b/>
                <w:bCs/>
                <w:sz w:val="20"/>
                <w:szCs w:val="20"/>
              </w:rPr>
              <w:t>.</w:t>
            </w:r>
          </w:p>
        </w:tc>
      </w:tr>
    </w:tbl>
    <w:p w:rsidR="000127B7" w:rsidRDefault="000127B7" w:rsidP="008C51ED">
      <w:pPr>
        <w:jc w:val="both"/>
        <w:rPr>
          <w:sz w:val="20"/>
          <w:szCs w:val="20"/>
        </w:rPr>
      </w:pPr>
    </w:p>
    <w:p w:rsidR="00343C83" w:rsidRDefault="00343C83" w:rsidP="008C51ED">
      <w:pPr>
        <w:jc w:val="both"/>
        <w:rPr>
          <w:sz w:val="20"/>
          <w:szCs w:val="20"/>
        </w:rPr>
      </w:pPr>
    </w:p>
    <w:p w:rsidR="00343C83" w:rsidRDefault="00343C83" w:rsidP="008C51ED">
      <w:pPr>
        <w:jc w:val="both"/>
        <w:rPr>
          <w:sz w:val="20"/>
          <w:szCs w:val="20"/>
        </w:rPr>
      </w:pPr>
    </w:p>
    <w:p w:rsidR="00343C83" w:rsidRPr="005018E4" w:rsidRDefault="00343C83" w:rsidP="008C51ED">
      <w:pPr>
        <w:jc w:val="both"/>
        <w:rPr>
          <w:sz w:val="20"/>
          <w:szCs w:val="20"/>
        </w:rPr>
      </w:pPr>
    </w:p>
    <w:p w:rsidR="00095DE7" w:rsidRPr="00215FE7" w:rsidRDefault="00D533AA" w:rsidP="00351C1D">
      <w:pPr>
        <w:pStyle w:val="Prrafodelista"/>
        <w:numPr>
          <w:ilvl w:val="0"/>
          <w:numId w:val="4"/>
        </w:numPr>
        <w:jc w:val="both"/>
        <w:rPr>
          <w:rFonts w:ascii="Arial" w:hAnsi="Arial" w:cs="Arial"/>
          <w:sz w:val="22"/>
          <w:szCs w:val="22"/>
        </w:rPr>
      </w:pPr>
      <w:r w:rsidRPr="00215FE7">
        <w:rPr>
          <w:rFonts w:ascii="Arial" w:hAnsi="Arial" w:cs="Arial"/>
          <w:sz w:val="22"/>
          <w:szCs w:val="22"/>
        </w:rPr>
        <w:lastRenderedPageBreak/>
        <w:t xml:space="preserve">El incumplimiento u omisión en cualquiera de los requisitos o especificaciones técnicas será motivo de que </w:t>
      </w:r>
      <w:r w:rsidR="00F41412">
        <w:rPr>
          <w:rFonts w:ascii="Arial" w:hAnsi="Arial" w:cs="Arial"/>
          <w:sz w:val="22"/>
          <w:szCs w:val="22"/>
        </w:rPr>
        <w:t>la</w:t>
      </w:r>
      <w:r w:rsidRPr="00215FE7">
        <w:rPr>
          <w:rFonts w:ascii="Arial" w:hAnsi="Arial" w:cs="Arial"/>
          <w:sz w:val="22"/>
          <w:szCs w:val="22"/>
        </w:rPr>
        <w:t xml:space="preserve"> propuesta sea desechada.</w:t>
      </w:r>
    </w:p>
    <w:p w:rsidR="00095DE7" w:rsidRPr="00D533AA" w:rsidRDefault="00095DE7" w:rsidP="008C51ED">
      <w:pPr>
        <w:jc w:val="both"/>
        <w:rPr>
          <w:rFonts w:ascii="Arial" w:hAnsi="Arial"/>
          <w:sz w:val="22"/>
          <w:szCs w:val="22"/>
        </w:rPr>
      </w:pPr>
    </w:p>
    <w:p w:rsidR="00CB5301" w:rsidRPr="00D533AA" w:rsidRDefault="00D533AA" w:rsidP="00351C1D">
      <w:pPr>
        <w:pStyle w:val="Prrafodelista"/>
        <w:numPr>
          <w:ilvl w:val="0"/>
          <w:numId w:val="4"/>
        </w:numPr>
        <w:jc w:val="both"/>
        <w:rPr>
          <w:rFonts w:ascii="Arial" w:hAnsi="Arial"/>
          <w:color w:val="000000"/>
          <w:sz w:val="22"/>
          <w:szCs w:val="22"/>
        </w:rPr>
      </w:pPr>
      <w:r w:rsidRPr="00D533AA">
        <w:rPr>
          <w:rFonts w:ascii="Arial" w:hAnsi="Arial"/>
          <w:color w:val="000000"/>
          <w:sz w:val="22"/>
          <w:szCs w:val="22"/>
        </w:rPr>
        <w:t xml:space="preserve">El licitante </w:t>
      </w:r>
      <w:r w:rsidR="004B3998" w:rsidRPr="00D533AA">
        <w:rPr>
          <w:rFonts w:ascii="Arial" w:hAnsi="Arial"/>
          <w:color w:val="000000"/>
          <w:sz w:val="22"/>
          <w:szCs w:val="22"/>
        </w:rPr>
        <w:t>deberá</w:t>
      </w:r>
      <w:r w:rsidRPr="00D533AA">
        <w:rPr>
          <w:rFonts w:ascii="Arial" w:hAnsi="Arial"/>
          <w:color w:val="000000"/>
          <w:sz w:val="22"/>
          <w:szCs w:val="22"/>
        </w:rPr>
        <w:t xml:space="preserve"> incluir, junto con la documentación de su propuesta </w:t>
      </w:r>
      <w:r w:rsidR="004B3998" w:rsidRPr="00D533AA">
        <w:rPr>
          <w:rFonts w:ascii="Arial" w:hAnsi="Arial"/>
          <w:color w:val="000000"/>
          <w:sz w:val="22"/>
          <w:szCs w:val="22"/>
        </w:rPr>
        <w:t>técnica</w:t>
      </w:r>
      <w:r w:rsidRPr="00D533AA">
        <w:rPr>
          <w:rFonts w:ascii="Arial" w:hAnsi="Arial"/>
          <w:color w:val="000000"/>
          <w:sz w:val="22"/>
          <w:szCs w:val="22"/>
        </w:rPr>
        <w:t xml:space="preserve"> para cumplir con lo especificado y solicitado en estas bases, la siguiente </w:t>
      </w:r>
      <w:r w:rsidR="004B3998" w:rsidRPr="00D533AA">
        <w:rPr>
          <w:rFonts w:ascii="Arial" w:hAnsi="Arial"/>
          <w:color w:val="000000"/>
          <w:sz w:val="22"/>
          <w:szCs w:val="22"/>
        </w:rPr>
        <w:t>documentación</w:t>
      </w:r>
      <w:r w:rsidRPr="00D533AA">
        <w:rPr>
          <w:rFonts w:ascii="Arial" w:hAnsi="Arial"/>
          <w:color w:val="000000"/>
          <w:sz w:val="22"/>
          <w:szCs w:val="22"/>
        </w:rPr>
        <w:t xml:space="preserve">, </w:t>
      </w:r>
      <w:r w:rsidRPr="00343C83">
        <w:rPr>
          <w:rFonts w:ascii="Arial" w:hAnsi="Arial"/>
          <w:b/>
          <w:color w:val="000000"/>
          <w:sz w:val="22"/>
          <w:szCs w:val="22"/>
        </w:rPr>
        <w:t>siendo motivo de descalificación el no presentar</w:t>
      </w:r>
      <w:r w:rsidR="00F41412" w:rsidRPr="00343C83">
        <w:rPr>
          <w:rFonts w:ascii="Arial" w:hAnsi="Arial"/>
          <w:b/>
          <w:color w:val="000000"/>
          <w:sz w:val="22"/>
          <w:szCs w:val="22"/>
        </w:rPr>
        <w:t>la</w:t>
      </w:r>
      <w:r w:rsidR="00AD1C06" w:rsidRPr="00343C83">
        <w:rPr>
          <w:rFonts w:ascii="Arial" w:hAnsi="Arial"/>
          <w:b/>
          <w:color w:val="000000"/>
          <w:sz w:val="22"/>
          <w:szCs w:val="22"/>
        </w:rPr>
        <w:t>:</w:t>
      </w:r>
      <w:r w:rsidR="00CB5301" w:rsidRPr="00D533AA">
        <w:rPr>
          <w:rFonts w:ascii="Arial" w:hAnsi="Arial"/>
          <w:color w:val="000000"/>
          <w:sz w:val="22"/>
          <w:szCs w:val="22"/>
        </w:rPr>
        <w:t xml:space="preserve">  </w:t>
      </w:r>
    </w:p>
    <w:p w:rsidR="00CB5301" w:rsidRPr="005018E4" w:rsidRDefault="00CB5301" w:rsidP="00262165">
      <w:pPr>
        <w:rPr>
          <w:rFonts w:ascii="Arial" w:hAnsi="Arial" w:cs="Arial"/>
          <w:sz w:val="20"/>
          <w:szCs w:val="20"/>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6840"/>
        <w:gridCol w:w="72"/>
        <w:gridCol w:w="2628"/>
      </w:tblGrid>
      <w:tr w:rsidR="00CB5301" w:rsidRPr="00D533AA" w:rsidTr="00CD3AD3">
        <w:trPr>
          <w:trHeight w:val="2915"/>
        </w:trPr>
        <w:tc>
          <w:tcPr>
            <w:tcW w:w="540" w:type="dxa"/>
          </w:tcPr>
          <w:p w:rsidR="00CB5301" w:rsidRPr="00D533AA" w:rsidRDefault="00CB5301" w:rsidP="00262165">
            <w:pPr>
              <w:tabs>
                <w:tab w:val="left" w:pos="-284"/>
                <w:tab w:val="center" w:pos="1701"/>
                <w:tab w:val="left" w:pos="9498"/>
              </w:tabs>
              <w:ind w:right="51"/>
              <w:jc w:val="both"/>
              <w:rPr>
                <w:rFonts w:ascii="Arial" w:hAnsi="Arial" w:cs="Arial"/>
                <w:sz w:val="22"/>
                <w:szCs w:val="22"/>
              </w:rPr>
            </w:pPr>
            <w:r w:rsidRPr="00D533AA">
              <w:rPr>
                <w:rFonts w:ascii="Arial" w:hAnsi="Arial" w:cs="Arial"/>
                <w:sz w:val="22"/>
                <w:szCs w:val="22"/>
              </w:rPr>
              <w:t>A)</w:t>
            </w:r>
          </w:p>
        </w:tc>
        <w:tc>
          <w:tcPr>
            <w:tcW w:w="6840" w:type="dxa"/>
          </w:tcPr>
          <w:p w:rsidR="00CB5301" w:rsidRPr="00D533AA" w:rsidRDefault="00D533AA" w:rsidP="00262165">
            <w:pPr>
              <w:jc w:val="both"/>
              <w:rPr>
                <w:rFonts w:ascii="Arial" w:hAnsi="Arial" w:cs="Arial"/>
                <w:sz w:val="22"/>
                <w:szCs w:val="22"/>
              </w:rPr>
            </w:pPr>
            <w:r w:rsidRPr="00D533AA">
              <w:rPr>
                <w:rFonts w:ascii="Arial" w:hAnsi="Arial" w:cs="Arial"/>
                <w:sz w:val="22"/>
                <w:szCs w:val="22"/>
              </w:rPr>
              <w:t>Escrito mediante el cual manifieste que cuenta con la capacidad instalada y disponible consistente en: instalaciones; sistemas de reclutamiento, selección y capacitación; sistema de comunicación y sistema de supervisión; recursos materiales, estructura administrativa y humana (organigrama), incluyendo el expediente con currículum de cada uno de los elementos operativos, para la prestación del servicio de seguridad y vigilancia, requerido estas bases.</w:t>
            </w:r>
            <w:r w:rsidR="004C0C4D" w:rsidRPr="00D533AA">
              <w:rPr>
                <w:rFonts w:ascii="Arial" w:hAnsi="Arial" w:cs="Arial"/>
                <w:sz w:val="22"/>
                <w:szCs w:val="22"/>
              </w:rPr>
              <w:t xml:space="preserve"> </w:t>
            </w:r>
          </w:p>
          <w:p w:rsidR="00330CDA" w:rsidRPr="00D533AA" w:rsidRDefault="004200D9" w:rsidP="00262165">
            <w:pPr>
              <w:jc w:val="both"/>
              <w:rPr>
                <w:rFonts w:ascii="Arial" w:hAnsi="Arial" w:cs="Arial"/>
                <w:sz w:val="22"/>
                <w:szCs w:val="22"/>
              </w:rPr>
            </w:pPr>
            <w:r w:rsidRPr="00D533AA">
              <w:rPr>
                <w:rFonts w:ascii="Arial" w:hAnsi="Arial" w:cs="Arial"/>
                <w:sz w:val="22"/>
                <w:szCs w:val="22"/>
              </w:rPr>
              <w:t>Adicionalmente</w:t>
            </w:r>
            <w:r w:rsidR="00D533AA" w:rsidRPr="00D533AA">
              <w:rPr>
                <w:rFonts w:ascii="Arial" w:hAnsi="Arial" w:cs="Arial"/>
                <w:sz w:val="22"/>
                <w:szCs w:val="22"/>
              </w:rPr>
              <w:t xml:space="preserve"> deberán presentar mosaico fotográfico de sus instalaciones, vehículo(s) y el uniforme de los vigilantes con su equipo técnico operativo.(original)</w:t>
            </w:r>
          </w:p>
        </w:tc>
        <w:tc>
          <w:tcPr>
            <w:tcW w:w="2700" w:type="dxa"/>
            <w:gridSpan w:val="2"/>
          </w:tcPr>
          <w:p w:rsidR="00CB5301" w:rsidRPr="00D533AA" w:rsidRDefault="00D533AA" w:rsidP="00262165">
            <w:pPr>
              <w:tabs>
                <w:tab w:val="left" w:pos="-284"/>
                <w:tab w:val="center" w:pos="1701"/>
                <w:tab w:val="left" w:pos="9498"/>
              </w:tabs>
              <w:ind w:right="51"/>
              <w:jc w:val="both"/>
              <w:rPr>
                <w:rFonts w:ascii="Arial" w:hAnsi="Arial" w:cs="Arial"/>
                <w:sz w:val="22"/>
                <w:szCs w:val="22"/>
              </w:rPr>
            </w:pPr>
            <w:r w:rsidRPr="00D533AA">
              <w:rPr>
                <w:rFonts w:ascii="Arial" w:hAnsi="Arial" w:cs="Arial"/>
                <w:sz w:val="22"/>
                <w:szCs w:val="22"/>
              </w:rPr>
              <w:t>Con el fin de verificar a través de compulsa lo señalado en este requisito</w:t>
            </w:r>
            <w:r w:rsidR="00CB5301" w:rsidRPr="00D533AA">
              <w:rPr>
                <w:rFonts w:ascii="Arial" w:hAnsi="Arial" w:cs="Arial"/>
                <w:sz w:val="22"/>
                <w:szCs w:val="22"/>
              </w:rPr>
              <w:t>.</w:t>
            </w:r>
          </w:p>
        </w:tc>
      </w:tr>
      <w:tr w:rsidR="00CB5301" w:rsidRPr="00D533AA" w:rsidTr="00CD3AD3">
        <w:tc>
          <w:tcPr>
            <w:tcW w:w="540" w:type="dxa"/>
          </w:tcPr>
          <w:p w:rsidR="00CB5301" w:rsidRPr="00D533AA" w:rsidRDefault="008C51ED" w:rsidP="00262165">
            <w:pPr>
              <w:tabs>
                <w:tab w:val="left" w:pos="-284"/>
                <w:tab w:val="center" w:pos="1701"/>
                <w:tab w:val="left" w:pos="9498"/>
              </w:tabs>
              <w:ind w:right="51"/>
              <w:jc w:val="both"/>
              <w:rPr>
                <w:rFonts w:ascii="Arial" w:hAnsi="Arial" w:cs="Arial"/>
                <w:sz w:val="22"/>
                <w:szCs w:val="22"/>
              </w:rPr>
            </w:pPr>
            <w:r w:rsidRPr="00D533AA">
              <w:rPr>
                <w:rFonts w:ascii="Arial" w:hAnsi="Arial" w:cs="Arial"/>
                <w:sz w:val="22"/>
                <w:szCs w:val="22"/>
              </w:rPr>
              <w:t>B</w:t>
            </w:r>
            <w:r w:rsidR="00CB5301" w:rsidRPr="00D533AA">
              <w:rPr>
                <w:rFonts w:ascii="Arial" w:hAnsi="Arial" w:cs="Arial"/>
                <w:sz w:val="22"/>
                <w:szCs w:val="22"/>
              </w:rPr>
              <w:t>)</w:t>
            </w:r>
          </w:p>
        </w:tc>
        <w:tc>
          <w:tcPr>
            <w:tcW w:w="6912" w:type="dxa"/>
            <w:gridSpan w:val="2"/>
          </w:tcPr>
          <w:p w:rsidR="00CB5301" w:rsidRPr="00D533AA" w:rsidRDefault="00D533AA" w:rsidP="00F074D2">
            <w:pPr>
              <w:jc w:val="both"/>
              <w:rPr>
                <w:rFonts w:ascii="Arial" w:hAnsi="Arial" w:cs="Arial"/>
                <w:b/>
                <w:color w:val="4F81BD"/>
                <w:sz w:val="22"/>
                <w:szCs w:val="22"/>
              </w:rPr>
            </w:pPr>
            <w:r w:rsidRPr="00D533AA">
              <w:rPr>
                <w:rFonts w:ascii="Arial" w:hAnsi="Arial" w:cs="Arial"/>
                <w:sz w:val="22"/>
                <w:szCs w:val="22"/>
              </w:rPr>
              <w:t xml:space="preserve">Experiencia acreditada mínima de un año, mediante la entrega de cinco contratos en </w:t>
            </w:r>
            <w:r w:rsidR="00F074D2">
              <w:rPr>
                <w:rFonts w:ascii="Arial" w:hAnsi="Arial" w:cs="Arial"/>
                <w:sz w:val="22"/>
                <w:szCs w:val="22"/>
              </w:rPr>
              <w:t xml:space="preserve">original o copia certificada o copia certificada </w:t>
            </w:r>
            <w:r w:rsidRPr="00D533AA">
              <w:rPr>
                <w:rFonts w:ascii="Arial" w:hAnsi="Arial" w:cs="Arial"/>
                <w:sz w:val="22"/>
                <w:szCs w:val="22"/>
              </w:rPr>
              <w:t xml:space="preserve">y copia simple para cotejo celebrados por la empresa licitante durante los </w:t>
            </w:r>
            <w:r w:rsidR="004200D9" w:rsidRPr="00D533AA">
              <w:rPr>
                <w:rFonts w:ascii="Arial" w:hAnsi="Arial" w:cs="Arial"/>
                <w:sz w:val="22"/>
                <w:szCs w:val="22"/>
              </w:rPr>
              <w:t>últimos</w:t>
            </w:r>
            <w:r w:rsidRPr="00D533AA">
              <w:rPr>
                <w:rFonts w:ascii="Arial" w:hAnsi="Arial" w:cs="Arial"/>
                <w:sz w:val="22"/>
                <w:szCs w:val="22"/>
              </w:rPr>
              <w:t xml:space="preserve"> cinco años, relativos al servicio de seguridad y vigilancia.</w:t>
            </w:r>
          </w:p>
        </w:tc>
        <w:tc>
          <w:tcPr>
            <w:tcW w:w="2628" w:type="dxa"/>
          </w:tcPr>
          <w:p w:rsidR="00CB5301" w:rsidRPr="00D533AA" w:rsidRDefault="00D533AA" w:rsidP="00262165">
            <w:pPr>
              <w:tabs>
                <w:tab w:val="left" w:pos="-284"/>
                <w:tab w:val="center" w:pos="1701"/>
                <w:tab w:val="left" w:pos="9498"/>
              </w:tabs>
              <w:ind w:right="51"/>
              <w:jc w:val="both"/>
              <w:rPr>
                <w:rFonts w:ascii="Arial" w:hAnsi="Arial" w:cs="Arial"/>
                <w:sz w:val="22"/>
                <w:szCs w:val="22"/>
              </w:rPr>
            </w:pPr>
            <w:r w:rsidRPr="00D533AA">
              <w:rPr>
                <w:rFonts w:ascii="Arial" w:hAnsi="Arial" w:cs="Arial"/>
                <w:sz w:val="22"/>
                <w:szCs w:val="22"/>
              </w:rPr>
              <w:t>Con el fin de verificar la experiencia del licitante.</w:t>
            </w:r>
          </w:p>
        </w:tc>
      </w:tr>
      <w:tr w:rsidR="00CB5301" w:rsidRPr="00D533AA" w:rsidTr="00CD3AD3">
        <w:tc>
          <w:tcPr>
            <w:tcW w:w="540" w:type="dxa"/>
          </w:tcPr>
          <w:p w:rsidR="00CB5301" w:rsidRPr="00D533AA" w:rsidRDefault="008C51ED" w:rsidP="00262165">
            <w:pPr>
              <w:tabs>
                <w:tab w:val="left" w:pos="-284"/>
                <w:tab w:val="center" w:pos="1701"/>
                <w:tab w:val="left" w:pos="9498"/>
              </w:tabs>
              <w:ind w:right="51"/>
              <w:jc w:val="both"/>
              <w:rPr>
                <w:rFonts w:ascii="Arial" w:hAnsi="Arial" w:cs="Arial"/>
                <w:sz w:val="22"/>
                <w:szCs w:val="22"/>
              </w:rPr>
            </w:pPr>
            <w:r w:rsidRPr="00D533AA">
              <w:rPr>
                <w:rFonts w:ascii="Arial" w:hAnsi="Arial" w:cs="Arial"/>
                <w:sz w:val="22"/>
                <w:szCs w:val="22"/>
              </w:rPr>
              <w:t>C</w:t>
            </w:r>
            <w:r w:rsidR="00CB5301" w:rsidRPr="00D533AA">
              <w:rPr>
                <w:rFonts w:ascii="Arial" w:hAnsi="Arial" w:cs="Arial"/>
                <w:sz w:val="22"/>
                <w:szCs w:val="22"/>
              </w:rPr>
              <w:t>)</w:t>
            </w:r>
          </w:p>
        </w:tc>
        <w:tc>
          <w:tcPr>
            <w:tcW w:w="6912" w:type="dxa"/>
            <w:gridSpan w:val="2"/>
          </w:tcPr>
          <w:p w:rsidR="00CB5301" w:rsidRPr="00D533AA" w:rsidRDefault="00D533AA" w:rsidP="00AB3BA0">
            <w:pPr>
              <w:jc w:val="both"/>
              <w:rPr>
                <w:rFonts w:ascii="Arial" w:hAnsi="Arial" w:cs="Arial"/>
                <w:sz w:val="22"/>
                <w:szCs w:val="22"/>
              </w:rPr>
            </w:pPr>
            <w:r w:rsidRPr="00D533AA">
              <w:rPr>
                <w:rFonts w:ascii="Arial" w:hAnsi="Arial" w:cs="Arial"/>
                <w:sz w:val="22"/>
                <w:szCs w:val="22"/>
              </w:rPr>
              <w:t xml:space="preserve">Autorización de la </w:t>
            </w:r>
            <w:r w:rsidR="00F87800">
              <w:rPr>
                <w:rFonts w:ascii="Arial" w:hAnsi="Arial" w:cs="Arial"/>
                <w:sz w:val="22"/>
                <w:szCs w:val="22"/>
              </w:rPr>
              <w:t>S</w:t>
            </w:r>
            <w:r w:rsidRPr="00D533AA">
              <w:rPr>
                <w:rFonts w:ascii="Arial" w:hAnsi="Arial" w:cs="Arial"/>
                <w:sz w:val="22"/>
                <w:szCs w:val="22"/>
              </w:rPr>
              <w:t xml:space="preserve">ecretaría de </w:t>
            </w:r>
            <w:r w:rsidR="00F87800">
              <w:rPr>
                <w:rFonts w:ascii="Arial" w:hAnsi="Arial" w:cs="Arial"/>
                <w:sz w:val="22"/>
                <w:szCs w:val="22"/>
              </w:rPr>
              <w:t>S</w:t>
            </w:r>
            <w:r w:rsidRPr="00D533AA">
              <w:rPr>
                <w:rFonts w:ascii="Arial" w:hAnsi="Arial" w:cs="Arial"/>
                <w:sz w:val="22"/>
                <w:szCs w:val="22"/>
              </w:rPr>
              <w:t xml:space="preserve">eguridad </w:t>
            </w:r>
            <w:r w:rsidR="00F87800">
              <w:rPr>
                <w:rFonts w:ascii="Arial" w:hAnsi="Arial" w:cs="Arial"/>
                <w:sz w:val="22"/>
                <w:szCs w:val="22"/>
              </w:rPr>
              <w:t>P</w:t>
            </w:r>
            <w:r w:rsidRPr="00D533AA">
              <w:rPr>
                <w:rFonts w:ascii="Arial" w:hAnsi="Arial" w:cs="Arial"/>
                <w:sz w:val="22"/>
                <w:szCs w:val="22"/>
              </w:rPr>
              <w:t xml:space="preserve">ública para proporcionar el servicio (sí el licitante presta sus servicios en más de una entidad federativa, conforme al artículo 52 de la </w:t>
            </w:r>
            <w:r w:rsidR="00B216FE" w:rsidRPr="00D533AA">
              <w:rPr>
                <w:rFonts w:ascii="Arial" w:hAnsi="Arial" w:cs="Arial"/>
                <w:sz w:val="22"/>
                <w:szCs w:val="22"/>
              </w:rPr>
              <w:t>“</w:t>
            </w:r>
            <w:r w:rsidR="00852B52">
              <w:rPr>
                <w:rFonts w:ascii="Arial" w:hAnsi="Arial" w:cs="Arial"/>
                <w:sz w:val="22"/>
                <w:szCs w:val="22"/>
              </w:rPr>
              <w:t>L</w:t>
            </w:r>
            <w:r w:rsidRPr="00D533AA">
              <w:rPr>
                <w:rFonts w:ascii="Arial" w:hAnsi="Arial" w:cs="Arial"/>
                <w:sz w:val="22"/>
                <w:szCs w:val="22"/>
              </w:rPr>
              <w:t xml:space="preserve">ey </w:t>
            </w:r>
            <w:r w:rsidR="00852B52">
              <w:rPr>
                <w:rFonts w:ascii="Arial" w:hAnsi="Arial" w:cs="Arial"/>
                <w:sz w:val="22"/>
                <w:szCs w:val="22"/>
              </w:rPr>
              <w:t>G</w:t>
            </w:r>
            <w:r w:rsidRPr="00D533AA">
              <w:rPr>
                <w:rFonts w:ascii="Arial" w:hAnsi="Arial" w:cs="Arial"/>
                <w:sz w:val="22"/>
                <w:szCs w:val="22"/>
              </w:rPr>
              <w:t xml:space="preserve">eneral que establece las bases de coordinación del </w:t>
            </w:r>
            <w:r w:rsidR="00852B52">
              <w:rPr>
                <w:rFonts w:ascii="Arial" w:hAnsi="Arial" w:cs="Arial"/>
                <w:sz w:val="22"/>
                <w:szCs w:val="22"/>
              </w:rPr>
              <w:t>S</w:t>
            </w:r>
            <w:r w:rsidRPr="00D533AA">
              <w:rPr>
                <w:rFonts w:ascii="Arial" w:hAnsi="Arial" w:cs="Arial"/>
                <w:sz w:val="22"/>
                <w:szCs w:val="22"/>
              </w:rPr>
              <w:t xml:space="preserve">istema </w:t>
            </w:r>
            <w:r w:rsidR="00852B52">
              <w:rPr>
                <w:rFonts w:ascii="Arial" w:hAnsi="Arial" w:cs="Arial"/>
                <w:sz w:val="22"/>
                <w:szCs w:val="22"/>
              </w:rPr>
              <w:t>N</w:t>
            </w:r>
            <w:r w:rsidRPr="00D533AA">
              <w:rPr>
                <w:rFonts w:ascii="Arial" w:hAnsi="Arial" w:cs="Arial"/>
                <w:sz w:val="22"/>
                <w:szCs w:val="22"/>
              </w:rPr>
              <w:t xml:space="preserve">acional de </w:t>
            </w:r>
            <w:r w:rsidR="00852B52">
              <w:rPr>
                <w:rFonts w:ascii="Arial" w:hAnsi="Arial" w:cs="Arial"/>
                <w:sz w:val="22"/>
                <w:szCs w:val="22"/>
              </w:rPr>
              <w:t>S</w:t>
            </w:r>
            <w:r w:rsidRPr="00D533AA">
              <w:rPr>
                <w:rFonts w:ascii="Arial" w:hAnsi="Arial" w:cs="Arial"/>
                <w:sz w:val="22"/>
                <w:szCs w:val="22"/>
              </w:rPr>
              <w:t xml:space="preserve">eguridad </w:t>
            </w:r>
            <w:r w:rsidR="00852B52">
              <w:rPr>
                <w:rFonts w:ascii="Arial" w:hAnsi="Arial" w:cs="Arial"/>
                <w:sz w:val="22"/>
                <w:szCs w:val="22"/>
              </w:rPr>
              <w:t>P</w:t>
            </w:r>
            <w:r w:rsidRPr="00D533AA">
              <w:rPr>
                <w:rFonts w:ascii="Arial" w:hAnsi="Arial" w:cs="Arial"/>
                <w:sz w:val="22"/>
                <w:szCs w:val="22"/>
              </w:rPr>
              <w:t>ública</w:t>
            </w:r>
            <w:r w:rsidR="00B216FE" w:rsidRPr="00D533AA">
              <w:rPr>
                <w:rFonts w:ascii="Arial" w:hAnsi="Arial" w:cs="Arial"/>
                <w:sz w:val="22"/>
                <w:szCs w:val="22"/>
              </w:rPr>
              <w:t>”</w:t>
            </w:r>
            <w:r w:rsidR="00CB5301" w:rsidRPr="00D533AA">
              <w:rPr>
                <w:rFonts w:ascii="Arial" w:hAnsi="Arial" w:cs="Arial"/>
                <w:sz w:val="22"/>
                <w:szCs w:val="22"/>
              </w:rPr>
              <w:t>)</w:t>
            </w:r>
            <w:r w:rsidRPr="00D533AA">
              <w:rPr>
                <w:rFonts w:ascii="Arial" w:hAnsi="Arial" w:cs="Arial"/>
                <w:sz w:val="22"/>
                <w:szCs w:val="22"/>
              </w:rPr>
              <w:t xml:space="preserve"> en la cual se especifique el estado de Querétaro</w:t>
            </w:r>
            <w:r w:rsidR="00B216FE" w:rsidRPr="00D533AA">
              <w:rPr>
                <w:rFonts w:ascii="Arial" w:hAnsi="Arial" w:cs="Arial"/>
                <w:sz w:val="22"/>
                <w:szCs w:val="22"/>
              </w:rPr>
              <w:t>,</w:t>
            </w:r>
            <w:r w:rsidR="00CB5301" w:rsidRPr="00D533AA">
              <w:rPr>
                <w:rFonts w:ascii="Arial" w:hAnsi="Arial" w:cs="Arial"/>
                <w:sz w:val="22"/>
                <w:szCs w:val="22"/>
              </w:rPr>
              <w:t xml:space="preserve"> </w:t>
            </w:r>
            <w:r w:rsidRPr="00D533AA">
              <w:rPr>
                <w:rFonts w:ascii="Arial" w:hAnsi="Arial" w:cs="Arial"/>
                <w:sz w:val="22"/>
                <w:szCs w:val="22"/>
              </w:rPr>
              <w:t xml:space="preserve">o la autorización de la </w:t>
            </w:r>
            <w:r>
              <w:rPr>
                <w:rFonts w:ascii="Arial" w:hAnsi="Arial" w:cs="Arial"/>
                <w:sz w:val="22"/>
                <w:szCs w:val="22"/>
              </w:rPr>
              <w:t>S</w:t>
            </w:r>
            <w:r w:rsidRPr="00D533AA">
              <w:rPr>
                <w:rFonts w:ascii="Arial" w:hAnsi="Arial" w:cs="Arial"/>
                <w:sz w:val="22"/>
                <w:szCs w:val="22"/>
              </w:rPr>
              <w:t xml:space="preserve">ecretaria de </w:t>
            </w:r>
            <w:r>
              <w:rPr>
                <w:rFonts w:ascii="Arial" w:hAnsi="Arial" w:cs="Arial"/>
                <w:sz w:val="22"/>
                <w:szCs w:val="22"/>
              </w:rPr>
              <w:t>S</w:t>
            </w:r>
            <w:r w:rsidRPr="00D533AA">
              <w:rPr>
                <w:rFonts w:ascii="Arial" w:hAnsi="Arial" w:cs="Arial"/>
                <w:sz w:val="22"/>
                <w:szCs w:val="22"/>
              </w:rPr>
              <w:t xml:space="preserve">eguridad </w:t>
            </w:r>
            <w:r>
              <w:rPr>
                <w:rFonts w:ascii="Arial" w:hAnsi="Arial" w:cs="Arial"/>
                <w:sz w:val="22"/>
                <w:szCs w:val="22"/>
              </w:rPr>
              <w:t>C</w:t>
            </w:r>
            <w:r w:rsidRPr="00D533AA">
              <w:rPr>
                <w:rFonts w:ascii="Arial" w:hAnsi="Arial" w:cs="Arial"/>
                <w:sz w:val="22"/>
                <w:szCs w:val="22"/>
              </w:rPr>
              <w:t xml:space="preserve">iudadana del </w:t>
            </w:r>
            <w:r w:rsidR="00AB3BA0">
              <w:rPr>
                <w:rFonts w:ascii="Arial" w:hAnsi="Arial" w:cs="Arial"/>
                <w:sz w:val="22"/>
                <w:szCs w:val="22"/>
              </w:rPr>
              <w:t>E</w:t>
            </w:r>
            <w:r w:rsidRPr="00D533AA">
              <w:rPr>
                <w:rFonts w:ascii="Arial" w:hAnsi="Arial" w:cs="Arial"/>
                <w:sz w:val="22"/>
                <w:szCs w:val="22"/>
              </w:rPr>
              <w:t xml:space="preserve">stado de </w:t>
            </w:r>
            <w:r w:rsidR="004B3998" w:rsidRPr="00D533AA">
              <w:rPr>
                <w:rFonts w:ascii="Arial" w:hAnsi="Arial" w:cs="Arial"/>
                <w:sz w:val="22"/>
                <w:szCs w:val="22"/>
              </w:rPr>
              <w:t>Querétaro</w:t>
            </w:r>
            <w:r w:rsidRPr="00D533AA">
              <w:rPr>
                <w:rFonts w:ascii="Arial" w:hAnsi="Arial" w:cs="Arial"/>
                <w:sz w:val="22"/>
                <w:szCs w:val="22"/>
              </w:rPr>
              <w:t xml:space="preserve"> si el licitante </w:t>
            </w:r>
            <w:r w:rsidR="004B3998" w:rsidRPr="00D533AA">
              <w:rPr>
                <w:rFonts w:ascii="Arial" w:hAnsi="Arial" w:cs="Arial"/>
                <w:sz w:val="22"/>
                <w:szCs w:val="22"/>
              </w:rPr>
              <w:t>únicamente</w:t>
            </w:r>
            <w:r w:rsidRPr="00D533AA">
              <w:rPr>
                <w:rFonts w:ascii="Arial" w:hAnsi="Arial" w:cs="Arial"/>
                <w:sz w:val="22"/>
                <w:szCs w:val="22"/>
              </w:rPr>
              <w:t xml:space="preserve"> presta servicios en el </w:t>
            </w:r>
            <w:r w:rsidR="00AB3BA0">
              <w:rPr>
                <w:rFonts w:ascii="Arial" w:hAnsi="Arial" w:cs="Arial"/>
                <w:sz w:val="22"/>
                <w:szCs w:val="22"/>
              </w:rPr>
              <w:t>E</w:t>
            </w:r>
            <w:r w:rsidRPr="00D533AA">
              <w:rPr>
                <w:rFonts w:ascii="Arial" w:hAnsi="Arial" w:cs="Arial"/>
                <w:sz w:val="22"/>
                <w:szCs w:val="22"/>
              </w:rPr>
              <w:t xml:space="preserve">stado de </w:t>
            </w:r>
            <w:r w:rsidR="004B3998" w:rsidRPr="00D533AA">
              <w:rPr>
                <w:rFonts w:ascii="Arial" w:hAnsi="Arial" w:cs="Arial"/>
                <w:sz w:val="22"/>
                <w:szCs w:val="22"/>
              </w:rPr>
              <w:t>Querétaro</w:t>
            </w:r>
            <w:r w:rsidR="00D67F3E" w:rsidRPr="00D533AA">
              <w:rPr>
                <w:rFonts w:ascii="Arial" w:hAnsi="Arial" w:cs="Arial"/>
                <w:sz w:val="22"/>
                <w:szCs w:val="22"/>
              </w:rPr>
              <w:t xml:space="preserve">. </w:t>
            </w:r>
            <w:r w:rsidRPr="00D533AA">
              <w:rPr>
                <w:rFonts w:ascii="Arial" w:hAnsi="Arial" w:cs="Arial"/>
                <w:sz w:val="22"/>
                <w:szCs w:val="22"/>
              </w:rPr>
              <w:t xml:space="preserve">Para ambos documentos aplicará la </w:t>
            </w:r>
            <w:r w:rsidR="004B3998" w:rsidRPr="00D533AA">
              <w:rPr>
                <w:rFonts w:ascii="Arial" w:hAnsi="Arial" w:cs="Arial"/>
                <w:sz w:val="22"/>
                <w:szCs w:val="22"/>
              </w:rPr>
              <w:t>presentación</w:t>
            </w:r>
            <w:r w:rsidRPr="00D533AA">
              <w:rPr>
                <w:rFonts w:ascii="Arial" w:hAnsi="Arial" w:cs="Arial"/>
                <w:sz w:val="22"/>
                <w:szCs w:val="22"/>
              </w:rPr>
              <w:t xml:space="preserve"> en </w:t>
            </w:r>
            <w:r w:rsidR="00F074D2">
              <w:rPr>
                <w:rFonts w:ascii="Arial" w:hAnsi="Arial" w:cs="Arial"/>
                <w:sz w:val="22"/>
                <w:szCs w:val="22"/>
              </w:rPr>
              <w:t>original o copia certificada</w:t>
            </w:r>
            <w:r w:rsidRPr="00D533AA">
              <w:rPr>
                <w:rFonts w:ascii="Arial" w:hAnsi="Arial" w:cs="Arial"/>
                <w:sz w:val="22"/>
                <w:szCs w:val="22"/>
              </w:rPr>
              <w:t xml:space="preserve"> y copia simple para cotejo. </w:t>
            </w:r>
          </w:p>
        </w:tc>
        <w:tc>
          <w:tcPr>
            <w:tcW w:w="2628" w:type="dxa"/>
          </w:tcPr>
          <w:p w:rsidR="00CB5301" w:rsidRPr="00D533AA" w:rsidRDefault="00D533AA" w:rsidP="00262165">
            <w:pPr>
              <w:tabs>
                <w:tab w:val="left" w:pos="-284"/>
                <w:tab w:val="center" w:pos="1701"/>
                <w:tab w:val="left" w:pos="9498"/>
              </w:tabs>
              <w:ind w:right="51"/>
              <w:jc w:val="both"/>
              <w:rPr>
                <w:rFonts w:ascii="Arial" w:hAnsi="Arial" w:cs="Arial"/>
                <w:sz w:val="22"/>
                <w:szCs w:val="22"/>
              </w:rPr>
            </w:pPr>
            <w:r w:rsidRPr="00D533AA">
              <w:rPr>
                <w:rFonts w:ascii="Arial" w:hAnsi="Arial" w:cs="Arial"/>
                <w:sz w:val="22"/>
                <w:szCs w:val="22"/>
              </w:rPr>
              <w:t>Con el fin de verificar que el licitante se encuentre debidamente autorizado.</w:t>
            </w:r>
          </w:p>
        </w:tc>
      </w:tr>
      <w:tr w:rsidR="00CB5301" w:rsidRPr="00D533AA" w:rsidTr="00CD3AD3">
        <w:tc>
          <w:tcPr>
            <w:tcW w:w="540" w:type="dxa"/>
          </w:tcPr>
          <w:p w:rsidR="00CB5301" w:rsidRPr="00D533AA" w:rsidRDefault="008C51ED" w:rsidP="00262165">
            <w:pPr>
              <w:tabs>
                <w:tab w:val="left" w:pos="-284"/>
                <w:tab w:val="center" w:pos="1701"/>
                <w:tab w:val="left" w:pos="9498"/>
              </w:tabs>
              <w:ind w:right="51"/>
              <w:jc w:val="both"/>
              <w:rPr>
                <w:rFonts w:ascii="Arial" w:hAnsi="Arial" w:cs="Arial"/>
                <w:sz w:val="22"/>
                <w:szCs w:val="22"/>
              </w:rPr>
            </w:pPr>
            <w:r w:rsidRPr="00D533AA">
              <w:rPr>
                <w:rFonts w:ascii="Arial" w:hAnsi="Arial" w:cs="Arial"/>
                <w:sz w:val="22"/>
                <w:szCs w:val="22"/>
              </w:rPr>
              <w:t>D</w:t>
            </w:r>
            <w:r w:rsidR="00CB5301" w:rsidRPr="00D533AA">
              <w:rPr>
                <w:rFonts w:ascii="Arial" w:hAnsi="Arial" w:cs="Arial"/>
                <w:sz w:val="22"/>
                <w:szCs w:val="22"/>
              </w:rPr>
              <w:t>)</w:t>
            </w:r>
          </w:p>
        </w:tc>
        <w:tc>
          <w:tcPr>
            <w:tcW w:w="6912" w:type="dxa"/>
            <w:gridSpan w:val="2"/>
          </w:tcPr>
          <w:p w:rsidR="00CB5301" w:rsidRPr="00D533AA" w:rsidRDefault="00D533AA" w:rsidP="00F074D2">
            <w:pPr>
              <w:jc w:val="both"/>
              <w:rPr>
                <w:rFonts w:ascii="Arial" w:hAnsi="Arial" w:cs="Arial"/>
                <w:sz w:val="22"/>
                <w:szCs w:val="22"/>
              </w:rPr>
            </w:pPr>
            <w:r w:rsidRPr="00D533AA">
              <w:rPr>
                <w:rFonts w:ascii="Arial" w:hAnsi="Arial" w:cs="Arial"/>
                <w:sz w:val="22"/>
                <w:szCs w:val="22"/>
              </w:rPr>
              <w:t>El (</w:t>
            </w:r>
            <w:r w:rsidR="00AB3BA0">
              <w:rPr>
                <w:rFonts w:ascii="Arial" w:hAnsi="Arial" w:cs="Arial"/>
                <w:sz w:val="22"/>
                <w:szCs w:val="22"/>
              </w:rPr>
              <w:t>l</w:t>
            </w:r>
            <w:r w:rsidRPr="00D533AA">
              <w:rPr>
                <w:rFonts w:ascii="Arial" w:hAnsi="Arial" w:cs="Arial"/>
                <w:sz w:val="22"/>
                <w:szCs w:val="22"/>
              </w:rPr>
              <w:t xml:space="preserve">os) licitante (s) participante (s) deberá (n) contar por lo menos con un capacitador para realizar funciones de </w:t>
            </w:r>
            <w:r w:rsidR="004B3998" w:rsidRPr="00D533AA">
              <w:rPr>
                <w:rFonts w:ascii="Arial" w:hAnsi="Arial" w:cs="Arial"/>
                <w:sz w:val="22"/>
                <w:szCs w:val="22"/>
              </w:rPr>
              <w:t>capacitación</w:t>
            </w:r>
            <w:r w:rsidRPr="00D533AA">
              <w:rPr>
                <w:rFonts w:ascii="Arial" w:hAnsi="Arial" w:cs="Arial"/>
                <w:sz w:val="22"/>
                <w:szCs w:val="22"/>
              </w:rPr>
              <w:t xml:space="preserve"> en materia de seguridad privada</w:t>
            </w:r>
            <w:r w:rsidR="00AB3BA0">
              <w:rPr>
                <w:rFonts w:ascii="Arial" w:hAnsi="Arial" w:cs="Arial"/>
                <w:sz w:val="22"/>
                <w:szCs w:val="22"/>
              </w:rPr>
              <w:t>,</w:t>
            </w:r>
            <w:r w:rsidRPr="00D533AA">
              <w:rPr>
                <w:rFonts w:ascii="Arial" w:hAnsi="Arial" w:cs="Arial"/>
                <w:sz w:val="22"/>
                <w:szCs w:val="22"/>
              </w:rPr>
              <w:t xml:space="preserve"> por lo que </w:t>
            </w:r>
            <w:r w:rsidR="004B3998" w:rsidRPr="00D533AA">
              <w:rPr>
                <w:rFonts w:ascii="Arial" w:hAnsi="Arial" w:cs="Arial"/>
                <w:sz w:val="22"/>
                <w:szCs w:val="22"/>
              </w:rPr>
              <w:t>deberá</w:t>
            </w:r>
            <w:r w:rsidRPr="00D533AA">
              <w:rPr>
                <w:rFonts w:ascii="Arial" w:hAnsi="Arial" w:cs="Arial"/>
                <w:sz w:val="22"/>
                <w:szCs w:val="22"/>
              </w:rPr>
              <w:t xml:space="preserve"> anexar en su </w:t>
            </w:r>
            <w:r w:rsidR="004B3998" w:rsidRPr="00D533AA">
              <w:rPr>
                <w:rFonts w:ascii="Arial" w:hAnsi="Arial" w:cs="Arial"/>
                <w:sz w:val="22"/>
                <w:szCs w:val="22"/>
              </w:rPr>
              <w:t>proposición</w:t>
            </w:r>
            <w:r w:rsidRPr="00D533AA">
              <w:rPr>
                <w:rFonts w:ascii="Arial" w:hAnsi="Arial" w:cs="Arial"/>
                <w:sz w:val="22"/>
                <w:szCs w:val="22"/>
              </w:rPr>
              <w:t xml:space="preserve"> </w:t>
            </w:r>
            <w:r w:rsidR="004B3998" w:rsidRPr="00D533AA">
              <w:rPr>
                <w:rFonts w:ascii="Arial" w:hAnsi="Arial" w:cs="Arial"/>
                <w:sz w:val="22"/>
                <w:szCs w:val="22"/>
              </w:rPr>
              <w:t>técnica</w:t>
            </w:r>
            <w:r w:rsidRPr="00D533AA">
              <w:rPr>
                <w:rFonts w:ascii="Arial" w:hAnsi="Arial" w:cs="Arial"/>
                <w:sz w:val="22"/>
                <w:szCs w:val="22"/>
              </w:rPr>
              <w:t xml:space="preserve"> la constancia del instructor </w:t>
            </w:r>
            <w:r w:rsidR="00F074D2" w:rsidRPr="00D533AA">
              <w:rPr>
                <w:rFonts w:ascii="Arial" w:hAnsi="Arial" w:cs="Arial"/>
                <w:sz w:val="22"/>
                <w:szCs w:val="22"/>
              </w:rPr>
              <w:t>para el ejercicio de esta función</w:t>
            </w:r>
            <w:r w:rsidR="00AB3BA0">
              <w:rPr>
                <w:rFonts w:ascii="Arial" w:hAnsi="Arial" w:cs="Arial"/>
                <w:sz w:val="22"/>
                <w:szCs w:val="22"/>
              </w:rPr>
              <w:t>,</w:t>
            </w:r>
            <w:r w:rsidR="00F074D2" w:rsidRPr="00D533AA">
              <w:rPr>
                <w:rFonts w:ascii="Arial" w:hAnsi="Arial" w:cs="Arial"/>
                <w:sz w:val="22"/>
                <w:szCs w:val="22"/>
              </w:rPr>
              <w:t xml:space="preserve"> </w:t>
            </w:r>
            <w:r w:rsidRPr="00D533AA">
              <w:rPr>
                <w:rFonts w:ascii="Arial" w:hAnsi="Arial" w:cs="Arial"/>
                <w:sz w:val="22"/>
                <w:szCs w:val="22"/>
              </w:rPr>
              <w:t xml:space="preserve">expedida por la </w:t>
            </w:r>
            <w:r w:rsidR="004B3998">
              <w:rPr>
                <w:rFonts w:ascii="Arial" w:hAnsi="Arial" w:cs="Arial"/>
                <w:sz w:val="22"/>
                <w:szCs w:val="22"/>
              </w:rPr>
              <w:t>S</w:t>
            </w:r>
            <w:r w:rsidRPr="00D533AA">
              <w:rPr>
                <w:rFonts w:ascii="Arial" w:hAnsi="Arial" w:cs="Arial"/>
                <w:sz w:val="22"/>
                <w:szCs w:val="22"/>
              </w:rPr>
              <w:t>ecretaria del</w:t>
            </w:r>
            <w:r w:rsidR="00CB5301" w:rsidRPr="00D533AA">
              <w:rPr>
                <w:rFonts w:ascii="Arial" w:hAnsi="Arial" w:cs="Arial"/>
                <w:sz w:val="22"/>
                <w:szCs w:val="22"/>
              </w:rPr>
              <w:t xml:space="preserve"> </w:t>
            </w:r>
            <w:r w:rsidR="004B3998">
              <w:rPr>
                <w:rFonts w:ascii="Arial" w:hAnsi="Arial" w:cs="Arial"/>
                <w:sz w:val="22"/>
                <w:szCs w:val="22"/>
              </w:rPr>
              <w:t>T</w:t>
            </w:r>
            <w:r w:rsidRPr="00D533AA">
              <w:rPr>
                <w:rFonts w:ascii="Arial" w:hAnsi="Arial" w:cs="Arial"/>
                <w:sz w:val="22"/>
                <w:szCs w:val="22"/>
              </w:rPr>
              <w:t xml:space="preserve">rabajo y </w:t>
            </w:r>
            <w:r w:rsidR="004B3998">
              <w:rPr>
                <w:rFonts w:ascii="Arial" w:hAnsi="Arial" w:cs="Arial"/>
                <w:sz w:val="22"/>
                <w:szCs w:val="22"/>
              </w:rPr>
              <w:t>P</w:t>
            </w:r>
            <w:r w:rsidRPr="00D533AA">
              <w:rPr>
                <w:rFonts w:ascii="Arial" w:hAnsi="Arial" w:cs="Arial"/>
                <w:sz w:val="22"/>
                <w:szCs w:val="22"/>
              </w:rPr>
              <w:t xml:space="preserve">revisión </w:t>
            </w:r>
            <w:r w:rsidR="004B3998">
              <w:rPr>
                <w:rFonts w:ascii="Arial" w:hAnsi="Arial" w:cs="Arial"/>
                <w:sz w:val="22"/>
                <w:szCs w:val="22"/>
              </w:rPr>
              <w:t>S</w:t>
            </w:r>
            <w:r w:rsidRPr="00D533AA">
              <w:rPr>
                <w:rFonts w:ascii="Arial" w:hAnsi="Arial" w:cs="Arial"/>
                <w:sz w:val="22"/>
                <w:szCs w:val="22"/>
              </w:rPr>
              <w:t>ocial. En original y copia simple para cotejo.</w:t>
            </w:r>
          </w:p>
        </w:tc>
        <w:tc>
          <w:tcPr>
            <w:tcW w:w="2628" w:type="dxa"/>
          </w:tcPr>
          <w:p w:rsidR="00CB5301" w:rsidRPr="00D533AA" w:rsidRDefault="00D533AA" w:rsidP="00262165">
            <w:pPr>
              <w:tabs>
                <w:tab w:val="left" w:pos="-284"/>
                <w:tab w:val="center" w:pos="1701"/>
                <w:tab w:val="left" w:pos="9498"/>
              </w:tabs>
              <w:ind w:right="51"/>
              <w:jc w:val="both"/>
              <w:rPr>
                <w:rFonts w:ascii="Arial" w:hAnsi="Arial" w:cs="Arial"/>
                <w:sz w:val="22"/>
                <w:szCs w:val="22"/>
              </w:rPr>
            </w:pPr>
            <w:r w:rsidRPr="00D533AA">
              <w:rPr>
                <w:rFonts w:ascii="Arial" w:hAnsi="Arial" w:cs="Arial"/>
                <w:sz w:val="22"/>
                <w:szCs w:val="22"/>
              </w:rPr>
              <w:t>Con el fin de verificar que el licitante cubra la capacitación de su personal en materia de seguridad privada</w:t>
            </w:r>
            <w:r w:rsidR="00345225" w:rsidRPr="00D533AA">
              <w:rPr>
                <w:rFonts w:ascii="Arial" w:hAnsi="Arial" w:cs="Arial"/>
                <w:sz w:val="22"/>
                <w:szCs w:val="22"/>
              </w:rPr>
              <w:t>.</w:t>
            </w:r>
          </w:p>
        </w:tc>
      </w:tr>
      <w:tr w:rsidR="003C2956" w:rsidRPr="00D533AA" w:rsidTr="00CD3AD3">
        <w:tc>
          <w:tcPr>
            <w:tcW w:w="540" w:type="dxa"/>
          </w:tcPr>
          <w:p w:rsidR="003C2956" w:rsidRPr="00D533AA" w:rsidRDefault="003C2956" w:rsidP="00262165">
            <w:pPr>
              <w:tabs>
                <w:tab w:val="left" w:pos="-284"/>
                <w:tab w:val="center" w:pos="1701"/>
                <w:tab w:val="left" w:pos="9498"/>
              </w:tabs>
              <w:ind w:right="51"/>
              <w:jc w:val="both"/>
              <w:rPr>
                <w:rFonts w:ascii="Arial" w:hAnsi="Arial" w:cs="Arial"/>
                <w:sz w:val="22"/>
                <w:szCs w:val="22"/>
              </w:rPr>
            </w:pPr>
            <w:r w:rsidRPr="00D533AA">
              <w:rPr>
                <w:rFonts w:ascii="Arial" w:hAnsi="Arial" w:cs="Arial"/>
                <w:sz w:val="22"/>
                <w:szCs w:val="22"/>
              </w:rPr>
              <w:t>E)</w:t>
            </w:r>
          </w:p>
        </w:tc>
        <w:tc>
          <w:tcPr>
            <w:tcW w:w="6912" w:type="dxa"/>
            <w:gridSpan w:val="2"/>
          </w:tcPr>
          <w:p w:rsidR="003C2956" w:rsidRPr="00D533AA" w:rsidRDefault="00D533AA" w:rsidP="004B3998">
            <w:pPr>
              <w:jc w:val="both"/>
              <w:rPr>
                <w:rFonts w:ascii="Arial" w:hAnsi="Arial" w:cs="Arial"/>
                <w:sz w:val="22"/>
                <w:szCs w:val="22"/>
              </w:rPr>
            </w:pPr>
            <w:r w:rsidRPr="00D533AA">
              <w:rPr>
                <w:rFonts w:ascii="Arial" w:hAnsi="Arial" w:cs="Arial"/>
                <w:sz w:val="22"/>
                <w:szCs w:val="22"/>
              </w:rPr>
              <w:t>El (</w:t>
            </w:r>
            <w:r w:rsidR="00AB3BA0">
              <w:rPr>
                <w:rFonts w:ascii="Arial" w:hAnsi="Arial" w:cs="Arial"/>
                <w:sz w:val="22"/>
                <w:szCs w:val="22"/>
              </w:rPr>
              <w:t>l</w:t>
            </w:r>
            <w:r w:rsidRPr="00D533AA">
              <w:rPr>
                <w:rFonts w:ascii="Arial" w:hAnsi="Arial" w:cs="Arial"/>
                <w:sz w:val="22"/>
                <w:szCs w:val="22"/>
              </w:rPr>
              <w:t xml:space="preserve">os) licitante (s) participante (s) deberá (n) contar por lo menos con un capacitador para realizar funciones de </w:t>
            </w:r>
            <w:r w:rsidR="004B3998" w:rsidRPr="00D533AA">
              <w:rPr>
                <w:rFonts w:ascii="Arial" w:hAnsi="Arial" w:cs="Arial"/>
                <w:sz w:val="22"/>
                <w:szCs w:val="22"/>
              </w:rPr>
              <w:t>capacitación</w:t>
            </w:r>
            <w:r w:rsidRPr="00D533AA">
              <w:rPr>
                <w:rFonts w:ascii="Arial" w:hAnsi="Arial" w:cs="Arial"/>
                <w:sz w:val="22"/>
                <w:szCs w:val="22"/>
              </w:rPr>
              <w:t xml:space="preserve"> en materia de protección civil, por lo que </w:t>
            </w:r>
            <w:r w:rsidR="004B3998" w:rsidRPr="00D533AA">
              <w:rPr>
                <w:rFonts w:ascii="Arial" w:hAnsi="Arial" w:cs="Arial"/>
                <w:sz w:val="22"/>
                <w:szCs w:val="22"/>
              </w:rPr>
              <w:t>deberá</w:t>
            </w:r>
            <w:r w:rsidRPr="00D533AA">
              <w:rPr>
                <w:rFonts w:ascii="Arial" w:hAnsi="Arial" w:cs="Arial"/>
                <w:sz w:val="22"/>
                <w:szCs w:val="22"/>
              </w:rPr>
              <w:t xml:space="preserve"> anexar en su </w:t>
            </w:r>
            <w:r w:rsidR="004B3998" w:rsidRPr="00D533AA">
              <w:rPr>
                <w:rFonts w:ascii="Arial" w:hAnsi="Arial" w:cs="Arial"/>
                <w:sz w:val="22"/>
                <w:szCs w:val="22"/>
              </w:rPr>
              <w:t>proposición</w:t>
            </w:r>
            <w:r w:rsidRPr="00D533AA">
              <w:rPr>
                <w:rFonts w:ascii="Arial" w:hAnsi="Arial" w:cs="Arial"/>
                <w:sz w:val="22"/>
                <w:szCs w:val="22"/>
              </w:rPr>
              <w:t xml:space="preserve"> </w:t>
            </w:r>
            <w:r w:rsidR="004B3998" w:rsidRPr="00D533AA">
              <w:rPr>
                <w:rFonts w:ascii="Arial" w:hAnsi="Arial" w:cs="Arial"/>
                <w:sz w:val="22"/>
                <w:szCs w:val="22"/>
              </w:rPr>
              <w:t>técnica</w:t>
            </w:r>
            <w:r w:rsidRPr="00D533AA">
              <w:rPr>
                <w:rFonts w:ascii="Arial" w:hAnsi="Arial" w:cs="Arial"/>
                <w:sz w:val="22"/>
                <w:szCs w:val="22"/>
              </w:rPr>
              <w:t xml:space="preserve"> la constancia del instructor expedida por la </w:t>
            </w:r>
            <w:r w:rsidR="004B3998">
              <w:rPr>
                <w:rFonts w:ascii="Arial" w:hAnsi="Arial" w:cs="Arial"/>
                <w:sz w:val="22"/>
                <w:szCs w:val="22"/>
              </w:rPr>
              <w:t>S</w:t>
            </w:r>
            <w:r w:rsidRPr="00D533AA">
              <w:rPr>
                <w:rFonts w:ascii="Arial" w:hAnsi="Arial" w:cs="Arial"/>
                <w:sz w:val="22"/>
                <w:szCs w:val="22"/>
              </w:rPr>
              <w:t>ecretaria del</w:t>
            </w:r>
            <w:r w:rsidR="003C2956" w:rsidRPr="00D533AA">
              <w:rPr>
                <w:rFonts w:ascii="Arial" w:hAnsi="Arial" w:cs="Arial"/>
                <w:sz w:val="22"/>
                <w:szCs w:val="22"/>
              </w:rPr>
              <w:t xml:space="preserve"> </w:t>
            </w:r>
            <w:r w:rsidR="004B3998">
              <w:rPr>
                <w:rFonts w:ascii="Arial" w:hAnsi="Arial" w:cs="Arial"/>
                <w:sz w:val="22"/>
                <w:szCs w:val="22"/>
              </w:rPr>
              <w:t>T</w:t>
            </w:r>
            <w:r w:rsidRPr="00D533AA">
              <w:rPr>
                <w:rFonts w:ascii="Arial" w:hAnsi="Arial" w:cs="Arial"/>
                <w:sz w:val="22"/>
                <w:szCs w:val="22"/>
              </w:rPr>
              <w:t xml:space="preserve">rabajo y </w:t>
            </w:r>
            <w:r w:rsidR="004B3998">
              <w:rPr>
                <w:rFonts w:ascii="Arial" w:hAnsi="Arial" w:cs="Arial"/>
                <w:sz w:val="22"/>
                <w:szCs w:val="22"/>
              </w:rPr>
              <w:t>P</w:t>
            </w:r>
            <w:r w:rsidRPr="00D533AA">
              <w:rPr>
                <w:rFonts w:ascii="Arial" w:hAnsi="Arial" w:cs="Arial"/>
                <w:sz w:val="22"/>
                <w:szCs w:val="22"/>
              </w:rPr>
              <w:t xml:space="preserve">revisión </w:t>
            </w:r>
            <w:r w:rsidR="004B3998">
              <w:rPr>
                <w:rFonts w:ascii="Arial" w:hAnsi="Arial" w:cs="Arial"/>
                <w:sz w:val="22"/>
                <w:szCs w:val="22"/>
              </w:rPr>
              <w:t>S</w:t>
            </w:r>
            <w:r w:rsidRPr="00D533AA">
              <w:rPr>
                <w:rFonts w:ascii="Arial" w:hAnsi="Arial" w:cs="Arial"/>
                <w:sz w:val="22"/>
                <w:szCs w:val="22"/>
              </w:rPr>
              <w:t xml:space="preserve">ocial para el ejercicio de esta </w:t>
            </w:r>
            <w:r w:rsidR="004B3998" w:rsidRPr="00D533AA">
              <w:rPr>
                <w:rFonts w:ascii="Arial" w:hAnsi="Arial" w:cs="Arial"/>
                <w:sz w:val="22"/>
                <w:szCs w:val="22"/>
              </w:rPr>
              <w:t>función</w:t>
            </w:r>
            <w:r w:rsidRPr="00D533AA">
              <w:rPr>
                <w:rFonts w:ascii="Arial" w:hAnsi="Arial" w:cs="Arial"/>
                <w:sz w:val="22"/>
                <w:szCs w:val="22"/>
              </w:rPr>
              <w:t xml:space="preserve">. En </w:t>
            </w:r>
            <w:r w:rsidR="00F074D2">
              <w:rPr>
                <w:rFonts w:ascii="Arial" w:hAnsi="Arial" w:cs="Arial"/>
                <w:sz w:val="22"/>
                <w:szCs w:val="22"/>
              </w:rPr>
              <w:t>original o copia certificada</w:t>
            </w:r>
            <w:r w:rsidRPr="00D533AA">
              <w:rPr>
                <w:rFonts w:ascii="Arial" w:hAnsi="Arial" w:cs="Arial"/>
                <w:sz w:val="22"/>
                <w:szCs w:val="22"/>
              </w:rPr>
              <w:t xml:space="preserve"> y copia simple para cotejo.</w:t>
            </w:r>
          </w:p>
        </w:tc>
        <w:tc>
          <w:tcPr>
            <w:tcW w:w="2628" w:type="dxa"/>
          </w:tcPr>
          <w:p w:rsidR="003C2956" w:rsidRPr="00D533AA" w:rsidRDefault="00D533AA" w:rsidP="00262165">
            <w:pPr>
              <w:tabs>
                <w:tab w:val="left" w:pos="-284"/>
                <w:tab w:val="center" w:pos="1701"/>
                <w:tab w:val="left" w:pos="9498"/>
              </w:tabs>
              <w:ind w:right="51"/>
              <w:jc w:val="both"/>
              <w:rPr>
                <w:rFonts w:ascii="Arial" w:hAnsi="Arial" w:cs="Arial"/>
                <w:sz w:val="22"/>
                <w:szCs w:val="22"/>
              </w:rPr>
            </w:pPr>
            <w:r w:rsidRPr="00D533AA">
              <w:rPr>
                <w:rFonts w:ascii="Arial" w:hAnsi="Arial" w:cs="Arial"/>
                <w:sz w:val="22"/>
                <w:szCs w:val="22"/>
              </w:rPr>
              <w:t>Con el fin de verificar que el licitante cubra la capacitación de su personal en materia de protección civil.</w:t>
            </w:r>
          </w:p>
        </w:tc>
      </w:tr>
    </w:tbl>
    <w:p w:rsidR="00CB5301" w:rsidRPr="005018E4" w:rsidRDefault="00CB5301" w:rsidP="00262165">
      <w:pPr>
        <w:pStyle w:val="Ttulo5"/>
        <w:spacing w:before="0" w:after="0"/>
        <w:jc w:val="center"/>
        <w:rPr>
          <w:rFonts w:cs="Arial"/>
          <w:sz w:val="20"/>
          <w:lang w:val="es-ES"/>
        </w:rPr>
      </w:pPr>
    </w:p>
    <w:p w:rsidR="005D39E4" w:rsidRDefault="005D39E4" w:rsidP="00D62BDA">
      <w:pPr>
        <w:autoSpaceDE w:val="0"/>
        <w:autoSpaceDN w:val="0"/>
        <w:adjustRightInd w:val="0"/>
        <w:outlineLvl w:val="0"/>
        <w:rPr>
          <w:rFonts w:ascii="Arial" w:hAnsi="Arial"/>
          <w:color w:val="000000"/>
          <w:sz w:val="22"/>
          <w:szCs w:val="22"/>
        </w:rPr>
      </w:pPr>
    </w:p>
    <w:p w:rsidR="005D39E4" w:rsidRDefault="005D39E4" w:rsidP="00D62BDA">
      <w:pPr>
        <w:autoSpaceDE w:val="0"/>
        <w:autoSpaceDN w:val="0"/>
        <w:adjustRightInd w:val="0"/>
        <w:outlineLvl w:val="0"/>
        <w:rPr>
          <w:rFonts w:ascii="Arial" w:hAnsi="Arial"/>
          <w:color w:val="000000"/>
          <w:sz w:val="22"/>
          <w:szCs w:val="22"/>
        </w:rPr>
      </w:pPr>
    </w:p>
    <w:p w:rsidR="005D39E4" w:rsidRDefault="005D39E4" w:rsidP="00D62BDA">
      <w:pPr>
        <w:autoSpaceDE w:val="0"/>
        <w:autoSpaceDN w:val="0"/>
        <w:adjustRightInd w:val="0"/>
        <w:outlineLvl w:val="0"/>
        <w:rPr>
          <w:rFonts w:ascii="Arial" w:hAnsi="Arial"/>
          <w:color w:val="000000"/>
          <w:sz w:val="22"/>
          <w:szCs w:val="22"/>
        </w:rPr>
      </w:pPr>
    </w:p>
    <w:p w:rsidR="005D39E4" w:rsidRDefault="005D39E4" w:rsidP="00D62BDA">
      <w:pPr>
        <w:autoSpaceDE w:val="0"/>
        <w:autoSpaceDN w:val="0"/>
        <w:adjustRightInd w:val="0"/>
        <w:outlineLvl w:val="0"/>
        <w:rPr>
          <w:rFonts w:ascii="Arial" w:hAnsi="Arial"/>
          <w:color w:val="000000"/>
          <w:sz w:val="22"/>
          <w:szCs w:val="22"/>
        </w:rPr>
      </w:pPr>
    </w:p>
    <w:p w:rsidR="005D39E4" w:rsidRDefault="005D39E4" w:rsidP="00D62BDA">
      <w:pPr>
        <w:autoSpaceDE w:val="0"/>
        <w:autoSpaceDN w:val="0"/>
        <w:adjustRightInd w:val="0"/>
        <w:outlineLvl w:val="0"/>
        <w:rPr>
          <w:rFonts w:ascii="Arial" w:hAnsi="Arial"/>
          <w:color w:val="000000"/>
          <w:sz w:val="22"/>
          <w:szCs w:val="22"/>
        </w:rPr>
      </w:pPr>
    </w:p>
    <w:p w:rsidR="005D39E4" w:rsidRDefault="005D39E4" w:rsidP="00D62BDA">
      <w:pPr>
        <w:autoSpaceDE w:val="0"/>
        <w:autoSpaceDN w:val="0"/>
        <w:adjustRightInd w:val="0"/>
        <w:outlineLvl w:val="0"/>
        <w:rPr>
          <w:rFonts w:ascii="Arial" w:hAnsi="Arial"/>
          <w:color w:val="000000"/>
          <w:sz w:val="22"/>
          <w:szCs w:val="22"/>
        </w:rPr>
      </w:pPr>
    </w:p>
    <w:p w:rsidR="005D39E4" w:rsidRDefault="005D39E4" w:rsidP="00D62BDA">
      <w:pPr>
        <w:autoSpaceDE w:val="0"/>
        <w:autoSpaceDN w:val="0"/>
        <w:adjustRightInd w:val="0"/>
        <w:outlineLvl w:val="0"/>
        <w:rPr>
          <w:rFonts w:ascii="Arial" w:hAnsi="Arial"/>
          <w:color w:val="000000"/>
          <w:sz w:val="22"/>
          <w:szCs w:val="22"/>
        </w:rPr>
      </w:pPr>
    </w:p>
    <w:p w:rsidR="005D39E4" w:rsidRDefault="005D39E4" w:rsidP="00D62BDA">
      <w:pPr>
        <w:autoSpaceDE w:val="0"/>
        <w:autoSpaceDN w:val="0"/>
        <w:adjustRightInd w:val="0"/>
        <w:outlineLvl w:val="0"/>
        <w:rPr>
          <w:rFonts w:ascii="Arial" w:hAnsi="Arial"/>
          <w:color w:val="000000"/>
          <w:sz w:val="22"/>
          <w:szCs w:val="22"/>
        </w:rPr>
      </w:pPr>
    </w:p>
    <w:p w:rsidR="005D39E4" w:rsidRDefault="005D39E4" w:rsidP="00D62BDA">
      <w:pPr>
        <w:autoSpaceDE w:val="0"/>
        <w:autoSpaceDN w:val="0"/>
        <w:adjustRightInd w:val="0"/>
        <w:outlineLvl w:val="0"/>
        <w:rPr>
          <w:rFonts w:ascii="Arial" w:hAnsi="Arial"/>
          <w:color w:val="000000"/>
          <w:sz w:val="22"/>
          <w:szCs w:val="22"/>
        </w:rPr>
      </w:pPr>
    </w:p>
    <w:p w:rsidR="005D39E4" w:rsidRDefault="005D39E4" w:rsidP="00D62BDA">
      <w:pPr>
        <w:autoSpaceDE w:val="0"/>
        <w:autoSpaceDN w:val="0"/>
        <w:adjustRightInd w:val="0"/>
        <w:outlineLvl w:val="0"/>
        <w:rPr>
          <w:rFonts w:ascii="Arial" w:hAnsi="Arial"/>
          <w:color w:val="000000"/>
          <w:sz w:val="22"/>
          <w:szCs w:val="22"/>
        </w:rPr>
      </w:pPr>
    </w:p>
    <w:p w:rsidR="00D62BDA" w:rsidRPr="00D62BDA" w:rsidRDefault="00D62BDA" w:rsidP="00D62BDA">
      <w:pPr>
        <w:autoSpaceDE w:val="0"/>
        <w:autoSpaceDN w:val="0"/>
        <w:adjustRightInd w:val="0"/>
        <w:outlineLvl w:val="0"/>
        <w:rPr>
          <w:rFonts w:ascii="Arial" w:hAnsi="Arial"/>
          <w:color w:val="000000"/>
          <w:sz w:val="22"/>
          <w:szCs w:val="22"/>
        </w:rPr>
      </w:pPr>
      <w:r w:rsidRPr="00D62BDA">
        <w:rPr>
          <w:rFonts w:ascii="Arial" w:hAnsi="Arial"/>
          <w:color w:val="000000"/>
          <w:sz w:val="22"/>
          <w:szCs w:val="22"/>
        </w:rPr>
        <w:t>30</w:t>
      </w:r>
      <w:r>
        <w:rPr>
          <w:rFonts w:ascii="Arial" w:hAnsi="Arial"/>
          <w:color w:val="000000"/>
          <w:sz w:val="22"/>
          <w:szCs w:val="22"/>
        </w:rPr>
        <w:t>)</w:t>
      </w:r>
      <w:r w:rsidRPr="00D62BDA">
        <w:rPr>
          <w:rFonts w:ascii="Arial" w:hAnsi="Arial"/>
          <w:color w:val="000000"/>
          <w:sz w:val="22"/>
          <w:szCs w:val="22"/>
        </w:rPr>
        <w:t xml:space="preserve">  </w:t>
      </w:r>
      <w:r>
        <w:rPr>
          <w:rFonts w:ascii="Arial" w:hAnsi="Arial"/>
          <w:b/>
          <w:color w:val="000000"/>
          <w:sz w:val="22"/>
          <w:szCs w:val="22"/>
        </w:rPr>
        <w:t>CONSIGNAS:</w:t>
      </w:r>
      <w:r w:rsidRPr="00D62BDA">
        <w:rPr>
          <w:rFonts w:ascii="Arial" w:hAnsi="Arial"/>
          <w:b/>
          <w:color w:val="000000"/>
          <w:sz w:val="22"/>
          <w:szCs w:val="22"/>
        </w:rPr>
        <w:t xml:space="preserve"> </w:t>
      </w:r>
    </w:p>
    <w:p w:rsidR="00775CF5" w:rsidRDefault="00775CF5" w:rsidP="00D62BDA">
      <w:pPr>
        <w:rPr>
          <w:rFonts w:ascii="Arial" w:hAnsi="Arial"/>
          <w:b/>
          <w:color w:val="000000"/>
          <w:sz w:val="22"/>
          <w:szCs w:val="22"/>
        </w:rPr>
      </w:pPr>
    </w:p>
    <w:p w:rsidR="00D62BDA" w:rsidRPr="00D62BDA" w:rsidRDefault="00D62BDA" w:rsidP="00D62BDA">
      <w:pPr>
        <w:rPr>
          <w:rFonts w:ascii="Arial" w:hAnsi="Arial"/>
          <w:b/>
          <w:color w:val="000000"/>
          <w:sz w:val="22"/>
          <w:szCs w:val="22"/>
        </w:rPr>
      </w:pPr>
      <w:r w:rsidRPr="00D62BDA">
        <w:rPr>
          <w:rFonts w:ascii="Arial" w:hAnsi="Arial"/>
          <w:b/>
          <w:color w:val="000000"/>
          <w:sz w:val="22"/>
          <w:szCs w:val="22"/>
        </w:rPr>
        <w:t>Entrada principal</w:t>
      </w:r>
      <w:r w:rsidR="009867E5">
        <w:rPr>
          <w:rFonts w:ascii="Arial" w:hAnsi="Arial"/>
          <w:b/>
          <w:color w:val="000000"/>
          <w:sz w:val="22"/>
          <w:szCs w:val="22"/>
        </w:rPr>
        <w:t xml:space="preserve"> </w:t>
      </w:r>
    </w:p>
    <w:p w:rsidR="00D62BDA" w:rsidRPr="00D62BDA" w:rsidRDefault="00D62BDA"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 xml:space="preserve">Permitirá el acceso a funcionarios, empleados y visitas, indicándoles con cortesía el lugar hacia donde se dirijan, además no permitirá que se estacionen vehículos en  lugares utilizado solo para descenso y ascenso, de personas con capacidades diferentes. </w:t>
      </w:r>
    </w:p>
    <w:p w:rsidR="00D62BDA" w:rsidRPr="00D62BDA" w:rsidRDefault="00D62BDA"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Deberá conocer los nombres y cargos de los funcionarios responsables de las Unidad Administrativa y Técnicas de acuerdo con la relación que le sea proporcionada a la Coordinación de Seguridad.</w:t>
      </w:r>
    </w:p>
    <w:p w:rsidR="00D62BDA" w:rsidRPr="00D62BDA" w:rsidRDefault="00D62BDA"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Con la finalidad de evitar cualquier extracción o ingreso de bienes (bultos, bolsas, cajas, etc.), se deberá de revisar todos los vehículos (camión de basura, camionetas, etc.) sin dejar de vigilar el acceso principal.</w:t>
      </w:r>
    </w:p>
    <w:p w:rsidR="00D62BDA" w:rsidRPr="00D62BDA" w:rsidRDefault="00D62BDA"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 xml:space="preserve">Se llevará un registro de las visita  al inmueble indicándoles pasar al edificio correspondiente. </w:t>
      </w:r>
    </w:p>
    <w:p w:rsidR="00D62BDA" w:rsidRPr="00D62BDA" w:rsidRDefault="00D62BDA"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No permitirá el acceso a las instalaciones de vendedores ambulantes, promotores de ventas, distribuidores de propaganda, así como boleros, en caso contrario se informara al servidor público designado para tal efecto.</w:t>
      </w:r>
    </w:p>
    <w:p w:rsidR="00D62BDA" w:rsidRPr="00D62BDA" w:rsidRDefault="00D62BDA"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No permitirá el acceso a ninguna persona que porte cualquier tipo de arma, indicándole la registre en el modulo de vigilancia, con excepción del personal de autorizado por la institución bancaria, que abastece al cajero, el cual es de las 09:00 a las 17:00 horas.</w:t>
      </w:r>
    </w:p>
    <w:p w:rsidR="00D62BDA" w:rsidRPr="00D62BDA" w:rsidRDefault="00D62BDA"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El elemento de seguridad y vigilancia deberá mantenerse alerta de todo lo que ocurra dentro y a inmediaciones de su puesto, a efecto de informar al jefe de servicio y tomar oportunamente las medidas preventivas correspondientes.</w:t>
      </w:r>
    </w:p>
    <w:p w:rsidR="00D62BDA" w:rsidRPr="00D62BDA" w:rsidRDefault="00D62BDA" w:rsidP="00351C1D">
      <w:pPr>
        <w:pStyle w:val="Prrafodelista"/>
        <w:numPr>
          <w:ilvl w:val="0"/>
          <w:numId w:val="8"/>
        </w:numPr>
        <w:jc w:val="both"/>
        <w:rPr>
          <w:rFonts w:ascii="Arial" w:hAnsi="Arial"/>
          <w:color w:val="000000"/>
          <w:sz w:val="22"/>
          <w:szCs w:val="22"/>
        </w:rPr>
      </w:pPr>
      <w:r w:rsidRPr="009867E5">
        <w:rPr>
          <w:rFonts w:ascii="Arial" w:hAnsi="Arial"/>
          <w:color w:val="000000"/>
          <w:sz w:val="22"/>
          <w:szCs w:val="22"/>
        </w:rPr>
        <w:t>No permitirá l</w:t>
      </w:r>
      <w:r w:rsidRPr="00D62BDA">
        <w:rPr>
          <w:rFonts w:ascii="Arial" w:hAnsi="Arial"/>
          <w:color w:val="000000"/>
          <w:sz w:val="22"/>
          <w:szCs w:val="22"/>
        </w:rPr>
        <w:t>a entrada a personas que se encuentran bajo la influencia de alguna bebida alcohólica, droga o estimulante, así como no permitir que introduzcan  bebidas alcohólicas.</w:t>
      </w:r>
    </w:p>
    <w:p w:rsidR="00D62BDA" w:rsidRPr="00D62BDA" w:rsidRDefault="00D62BDA"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No permitirá la salida de ningún equipo o material, sin contar con la salida autorizada por el servidor público designado para tal efecto.</w:t>
      </w:r>
    </w:p>
    <w:p w:rsidR="00D62BDA" w:rsidRPr="00D62BDA" w:rsidRDefault="00D62BDA"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En el caso de los bienes personales deberán ser registrados al momento de ingresarlos al inmueble, mismo que será verificado al momento del retiro.</w:t>
      </w:r>
    </w:p>
    <w:p w:rsidR="00D62BDA" w:rsidRPr="00D62BDA" w:rsidRDefault="00D62BDA"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Tendrá una libreta de novedades relevantes, las cuales informará inmediatamente al encargado del servicio y a la Coordinación de Seguridad.</w:t>
      </w:r>
    </w:p>
    <w:p w:rsidR="00D62BDA" w:rsidRPr="00D62BDA" w:rsidRDefault="00D62BDA"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A partir de las 9:00 horas recibirán a los visitantes verificando por teléfono si se encuentra la persona que buscan y anotar quien autoriza su entrada.</w:t>
      </w:r>
    </w:p>
    <w:p w:rsidR="00D62BDA" w:rsidRPr="00D62BDA" w:rsidRDefault="00D62BDA"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 xml:space="preserve">Los sábados, domingos y días festivos, no permitirá el acceso a persona alguna sin que presente el oficio de autorización correspondiente, expedido por el servidor público facultado para ello, mismo que deberá contener, el nombre del trabajador, actividad a desarrollar, área en la que permanecerá y horario autorizado, nombre de la empresa, nombres y número de empleados, describiendo brevemente los trabajos y/o servicios a realizar. </w:t>
      </w:r>
    </w:p>
    <w:p w:rsidR="00D53DB9" w:rsidRPr="00D53DB9" w:rsidRDefault="00D53DB9" w:rsidP="00351C1D">
      <w:pPr>
        <w:pStyle w:val="Prrafodelista"/>
        <w:numPr>
          <w:ilvl w:val="0"/>
          <w:numId w:val="8"/>
        </w:numPr>
        <w:jc w:val="both"/>
        <w:rPr>
          <w:rFonts w:ascii="Arial" w:hAnsi="Arial"/>
          <w:color w:val="000000"/>
          <w:sz w:val="22"/>
          <w:szCs w:val="22"/>
        </w:rPr>
      </w:pPr>
      <w:r w:rsidRPr="00D53DB9">
        <w:rPr>
          <w:rFonts w:ascii="Arial" w:hAnsi="Arial"/>
          <w:color w:val="000000"/>
          <w:sz w:val="22"/>
          <w:szCs w:val="22"/>
        </w:rPr>
        <w:t>Mantendrá la puerta cerrada, permitiendo el acceso y salida, únicamente al personal de limpieza, mantenimiento y empresas prestadoras de servicio, debiendo llevar un registro de entradas y salidas no permitiendo que firmen por otra persona, indicándoles con cortesía y amabilidad, que porten su gafete en lugar visible.</w:t>
      </w:r>
    </w:p>
    <w:p w:rsidR="00D53DB9" w:rsidRPr="00D53DB9" w:rsidRDefault="00D53DB9" w:rsidP="00351C1D">
      <w:pPr>
        <w:pStyle w:val="Prrafodelista"/>
        <w:numPr>
          <w:ilvl w:val="0"/>
          <w:numId w:val="8"/>
        </w:numPr>
        <w:jc w:val="both"/>
        <w:rPr>
          <w:rFonts w:ascii="Arial" w:hAnsi="Arial"/>
          <w:color w:val="000000"/>
          <w:sz w:val="22"/>
          <w:szCs w:val="22"/>
        </w:rPr>
      </w:pPr>
      <w:r w:rsidRPr="00D53DB9">
        <w:rPr>
          <w:rFonts w:ascii="Arial" w:hAnsi="Arial"/>
          <w:color w:val="000000"/>
          <w:sz w:val="22"/>
          <w:szCs w:val="22"/>
        </w:rPr>
        <w:t>No permitirá la salida de ningún equipo o material, sin el formato correspondiente de salida autorizado por el administrador y de fecha reciente (revisara físicamente los datos del bien indicado)</w:t>
      </w:r>
    </w:p>
    <w:p w:rsidR="00D53DB9" w:rsidRPr="00D53DB9" w:rsidRDefault="00D53DB9" w:rsidP="00351C1D">
      <w:pPr>
        <w:pStyle w:val="Prrafodelista"/>
        <w:numPr>
          <w:ilvl w:val="0"/>
          <w:numId w:val="8"/>
        </w:numPr>
        <w:jc w:val="both"/>
        <w:rPr>
          <w:rFonts w:ascii="Arial" w:hAnsi="Arial"/>
          <w:color w:val="000000"/>
          <w:sz w:val="22"/>
          <w:szCs w:val="22"/>
        </w:rPr>
      </w:pPr>
      <w:r w:rsidRPr="00D53DB9">
        <w:rPr>
          <w:rFonts w:ascii="Arial" w:hAnsi="Arial"/>
          <w:color w:val="000000"/>
          <w:sz w:val="22"/>
          <w:szCs w:val="22"/>
        </w:rPr>
        <w:t>Llevará un registro de las entradas y salidas de los vehículos oficiales, así como los que pernocten en los estacionamientos.</w:t>
      </w:r>
    </w:p>
    <w:p w:rsidR="00D53DB9" w:rsidRPr="00D53DB9" w:rsidRDefault="00D53DB9" w:rsidP="00351C1D">
      <w:pPr>
        <w:pStyle w:val="Prrafodelista"/>
        <w:numPr>
          <w:ilvl w:val="0"/>
          <w:numId w:val="8"/>
        </w:numPr>
        <w:jc w:val="both"/>
        <w:rPr>
          <w:rFonts w:ascii="Arial" w:hAnsi="Arial"/>
          <w:color w:val="000000"/>
          <w:sz w:val="22"/>
          <w:szCs w:val="22"/>
        </w:rPr>
      </w:pPr>
      <w:r w:rsidRPr="00D53DB9">
        <w:rPr>
          <w:rFonts w:ascii="Arial" w:hAnsi="Arial"/>
          <w:color w:val="000000"/>
          <w:sz w:val="22"/>
          <w:szCs w:val="22"/>
        </w:rPr>
        <w:lastRenderedPageBreak/>
        <w:t>Deberá mantenerse alerta de todo acontecimiento que ocurra dentro y a inmediaciones de su puesto, a efecto de tomar oportunamente las medidas preventivas correspondientes.</w:t>
      </w:r>
    </w:p>
    <w:p w:rsidR="00D53DB9" w:rsidRPr="00D53DB9" w:rsidRDefault="00D53DB9" w:rsidP="00351C1D">
      <w:pPr>
        <w:pStyle w:val="Prrafodelista"/>
        <w:numPr>
          <w:ilvl w:val="0"/>
          <w:numId w:val="8"/>
        </w:numPr>
        <w:jc w:val="both"/>
        <w:rPr>
          <w:rFonts w:ascii="Arial" w:hAnsi="Arial"/>
          <w:color w:val="000000"/>
          <w:sz w:val="22"/>
          <w:szCs w:val="22"/>
        </w:rPr>
      </w:pPr>
      <w:r w:rsidRPr="00D53DB9">
        <w:rPr>
          <w:rFonts w:ascii="Arial" w:hAnsi="Arial"/>
          <w:color w:val="000000"/>
          <w:sz w:val="22"/>
          <w:szCs w:val="22"/>
        </w:rPr>
        <w:t xml:space="preserve">Vigilará el buen uso </w:t>
      </w:r>
      <w:r w:rsidR="00550BA8">
        <w:rPr>
          <w:rFonts w:ascii="Arial" w:hAnsi="Arial"/>
          <w:color w:val="000000"/>
          <w:sz w:val="22"/>
          <w:szCs w:val="22"/>
        </w:rPr>
        <w:t>de las instalaciones deportivas y estacionamientos,</w:t>
      </w:r>
      <w:r w:rsidRPr="00D53DB9">
        <w:rPr>
          <w:rFonts w:ascii="Arial" w:hAnsi="Arial"/>
          <w:color w:val="000000"/>
          <w:sz w:val="22"/>
          <w:szCs w:val="22"/>
        </w:rPr>
        <w:t xml:space="preserve"> reportando cualquier incidente a la administración.</w:t>
      </w:r>
    </w:p>
    <w:p w:rsidR="00D53DB9" w:rsidRPr="00D62BDA" w:rsidRDefault="00D53DB9" w:rsidP="00351C1D">
      <w:pPr>
        <w:pStyle w:val="Textoindependiente"/>
        <w:numPr>
          <w:ilvl w:val="0"/>
          <w:numId w:val="8"/>
        </w:numPr>
        <w:autoSpaceDE/>
        <w:autoSpaceDN/>
        <w:spacing w:line="240" w:lineRule="auto"/>
        <w:jc w:val="both"/>
        <w:rPr>
          <w:rFonts w:cs="Times New Roman"/>
          <w:b w:val="0"/>
          <w:bCs w:val="0"/>
          <w:color w:val="000000"/>
          <w:sz w:val="22"/>
          <w:szCs w:val="22"/>
          <w:lang w:val="es-ES"/>
        </w:rPr>
      </w:pPr>
      <w:r w:rsidRPr="00D62BDA">
        <w:rPr>
          <w:rFonts w:cs="Times New Roman"/>
          <w:b w:val="0"/>
          <w:bCs w:val="0"/>
          <w:color w:val="000000"/>
          <w:sz w:val="22"/>
          <w:szCs w:val="22"/>
          <w:lang w:val="es-ES"/>
        </w:rPr>
        <w:t>Conocer el manejo de los equipos de emergencia tales como extinguidores, bombas de agua, hidrantes, etc.</w:t>
      </w:r>
    </w:p>
    <w:p w:rsidR="00D53DB9" w:rsidRPr="00D62BDA" w:rsidRDefault="00D53DB9" w:rsidP="00351C1D">
      <w:pPr>
        <w:pStyle w:val="Textoindependiente"/>
        <w:numPr>
          <w:ilvl w:val="0"/>
          <w:numId w:val="8"/>
        </w:numPr>
        <w:autoSpaceDE/>
        <w:autoSpaceDN/>
        <w:spacing w:line="240" w:lineRule="auto"/>
        <w:jc w:val="both"/>
        <w:rPr>
          <w:rFonts w:cs="Times New Roman"/>
          <w:b w:val="0"/>
          <w:bCs w:val="0"/>
          <w:color w:val="000000"/>
          <w:sz w:val="22"/>
          <w:szCs w:val="22"/>
          <w:lang w:val="es-ES"/>
        </w:rPr>
      </w:pPr>
      <w:r w:rsidRPr="00D62BDA">
        <w:rPr>
          <w:rFonts w:cs="Times New Roman"/>
          <w:b w:val="0"/>
          <w:bCs w:val="0"/>
          <w:color w:val="000000"/>
          <w:sz w:val="22"/>
          <w:szCs w:val="22"/>
          <w:lang w:val="es-ES"/>
        </w:rPr>
        <w:t>Verificar que en  los depósitos de basura, no se oculten ó se sustraigan  bienes muebles instrumentales ó de consumo propiedad de la Dependencia.</w:t>
      </w:r>
    </w:p>
    <w:p w:rsidR="00D53DB9" w:rsidRPr="00D62BDA" w:rsidRDefault="00D53DB9" w:rsidP="00351C1D">
      <w:pPr>
        <w:pStyle w:val="Textoindependiente"/>
        <w:numPr>
          <w:ilvl w:val="0"/>
          <w:numId w:val="8"/>
        </w:numPr>
        <w:autoSpaceDE/>
        <w:autoSpaceDN/>
        <w:spacing w:line="240" w:lineRule="auto"/>
        <w:jc w:val="both"/>
        <w:rPr>
          <w:rFonts w:cs="Times New Roman"/>
          <w:b w:val="0"/>
          <w:bCs w:val="0"/>
          <w:color w:val="000000"/>
          <w:sz w:val="22"/>
          <w:szCs w:val="22"/>
          <w:lang w:val="es-ES"/>
        </w:rPr>
      </w:pPr>
      <w:r w:rsidRPr="00D62BDA">
        <w:rPr>
          <w:rFonts w:cs="Times New Roman"/>
          <w:b w:val="0"/>
          <w:bCs w:val="0"/>
          <w:color w:val="000000"/>
          <w:sz w:val="22"/>
          <w:szCs w:val="22"/>
          <w:lang w:val="es-ES"/>
        </w:rPr>
        <w:t>Vigilar y evitar que  se obstruyan los accesos a los inmuebles objeto del servicio.</w:t>
      </w:r>
    </w:p>
    <w:p w:rsidR="00D53DB9" w:rsidRPr="00D62BDA" w:rsidRDefault="00D53DB9"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Se deberá de monitorear el CCTV, debiendo reportar al Jefe de Servicios  Generales y Recursos Materiales cualquier suceso de sospecha que pueda ocasionar un daño en bienes o infraestructura.</w:t>
      </w:r>
    </w:p>
    <w:p w:rsidR="00D53DB9" w:rsidRPr="00D62BDA" w:rsidRDefault="00D53DB9"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Cooperar con las autoridades competentes, en la investigación de delitos, en aquellos casos en que sea formalmente requerido, cumpliendo sin excepción los requisitos previstos en los ordenamientos constitucionales y legales aplicables.</w:t>
      </w:r>
    </w:p>
    <w:p w:rsidR="00D53DB9" w:rsidRPr="00D62BDA" w:rsidRDefault="00D53DB9"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El personal que desempeñe el servicio, se abstendrá de hacerse acompañar a de recibir visitas de personas ajenas al servicio.</w:t>
      </w:r>
    </w:p>
    <w:p w:rsidR="00D53DB9" w:rsidRPr="00D62BDA" w:rsidRDefault="00550BA8" w:rsidP="00351C1D">
      <w:pPr>
        <w:pStyle w:val="Prrafodelista"/>
        <w:numPr>
          <w:ilvl w:val="0"/>
          <w:numId w:val="8"/>
        </w:numPr>
        <w:jc w:val="both"/>
        <w:rPr>
          <w:rFonts w:ascii="Arial" w:hAnsi="Arial"/>
          <w:color w:val="000000"/>
          <w:sz w:val="22"/>
          <w:szCs w:val="22"/>
        </w:rPr>
      </w:pPr>
      <w:r>
        <w:rPr>
          <w:rFonts w:ascii="Arial" w:hAnsi="Arial"/>
          <w:color w:val="000000"/>
          <w:sz w:val="22"/>
          <w:szCs w:val="22"/>
        </w:rPr>
        <w:t>En las bodegas, oficinas, laboratorios,</w:t>
      </w:r>
      <w:r w:rsidR="00D53DB9" w:rsidRPr="00D62BDA">
        <w:rPr>
          <w:rFonts w:ascii="Arial" w:hAnsi="Arial"/>
          <w:color w:val="000000"/>
          <w:sz w:val="22"/>
          <w:szCs w:val="22"/>
        </w:rPr>
        <w:t xml:space="preserve"> </w:t>
      </w:r>
      <w:r w:rsidRPr="00D62BDA">
        <w:rPr>
          <w:rFonts w:ascii="Arial" w:hAnsi="Arial"/>
          <w:color w:val="000000"/>
          <w:sz w:val="22"/>
          <w:szCs w:val="22"/>
        </w:rPr>
        <w:t>áreas</w:t>
      </w:r>
      <w:r w:rsidR="00D53DB9" w:rsidRPr="00D62BDA">
        <w:rPr>
          <w:rFonts w:ascii="Arial" w:hAnsi="Arial"/>
          <w:color w:val="000000"/>
          <w:sz w:val="22"/>
          <w:szCs w:val="22"/>
        </w:rPr>
        <w:t xml:space="preserve"> de archivo </w:t>
      </w:r>
      <w:r>
        <w:rPr>
          <w:rFonts w:ascii="Arial" w:hAnsi="Arial"/>
          <w:color w:val="000000"/>
          <w:sz w:val="22"/>
          <w:szCs w:val="22"/>
        </w:rPr>
        <w:t xml:space="preserve">e instalaciones en general, </w:t>
      </w:r>
      <w:r w:rsidR="00D53DB9" w:rsidRPr="00D62BDA">
        <w:rPr>
          <w:rFonts w:ascii="Arial" w:hAnsi="Arial"/>
          <w:color w:val="000000"/>
          <w:sz w:val="22"/>
          <w:szCs w:val="22"/>
        </w:rPr>
        <w:t>deberá tener espacial sentido también de observación para notar cualquier variación del aspecto normal en puertas, paredes ventanas, alumbrado, etc.</w:t>
      </w:r>
    </w:p>
    <w:p w:rsidR="00D53DB9" w:rsidRPr="00D62BDA" w:rsidRDefault="00D53DB9"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En caso de encontrar objetos de valor olvidados por el personal de la Dependencia en los rondines que se efectúen se debe indicar en el Parte lo siguiente: lugar, hora, fecha y estado en el que se encuentre el objeto. Después de esto lo podrá bajo su resguardo para entregarlo área correspondiente</w:t>
      </w:r>
    </w:p>
    <w:p w:rsidR="00D53DB9" w:rsidRPr="00D62BDA" w:rsidRDefault="00D53DB9" w:rsidP="00351C1D">
      <w:pPr>
        <w:pStyle w:val="Prrafodelista"/>
        <w:numPr>
          <w:ilvl w:val="0"/>
          <w:numId w:val="8"/>
        </w:numPr>
        <w:jc w:val="both"/>
        <w:rPr>
          <w:rFonts w:ascii="Arial" w:hAnsi="Arial"/>
          <w:color w:val="000000"/>
          <w:sz w:val="22"/>
          <w:szCs w:val="22"/>
        </w:rPr>
      </w:pPr>
      <w:r w:rsidRPr="00D62BDA">
        <w:rPr>
          <w:rFonts w:ascii="Arial" w:hAnsi="Arial"/>
          <w:color w:val="000000"/>
          <w:sz w:val="22"/>
          <w:szCs w:val="22"/>
        </w:rPr>
        <w:t xml:space="preserve">Cumplir las instrucciones especificadas, emitidas en cualquier momento por  </w:t>
      </w:r>
      <w:r w:rsidR="00550BA8">
        <w:rPr>
          <w:rFonts w:ascii="Arial" w:hAnsi="Arial"/>
          <w:color w:val="000000"/>
          <w:sz w:val="22"/>
          <w:szCs w:val="22"/>
        </w:rPr>
        <w:t>el titular del Departamento de Servicios Generales y Recursos Materiales</w:t>
      </w:r>
    </w:p>
    <w:p w:rsidR="00D62BDA" w:rsidRPr="00D62BDA" w:rsidRDefault="00D62BDA" w:rsidP="00D62BDA">
      <w:pPr>
        <w:rPr>
          <w:rFonts w:ascii="Arial" w:hAnsi="Arial"/>
          <w:color w:val="000000"/>
          <w:sz w:val="22"/>
          <w:szCs w:val="22"/>
        </w:rPr>
      </w:pPr>
    </w:p>
    <w:p w:rsidR="00D62BDA" w:rsidRPr="00D62BDA" w:rsidRDefault="00D62BDA" w:rsidP="00D62BDA">
      <w:pPr>
        <w:rPr>
          <w:rFonts w:ascii="Arial" w:hAnsi="Arial"/>
          <w:b/>
          <w:color w:val="000000"/>
          <w:sz w:val="22"/>
          <w:szCs w:val="22"/>
        </w:rPr>
      </w:pPr>
      <w:r w:rsidRPr="00D62BDA">
        <w:rPr>
          <w:rFonts w:ascii="Arial" w:hAnsi="Arial"/>
          <w:b/>
          <w:color w:val="000000"/>
          <w:sz w:val="22"/>
          <w:szCs w:val="22"/>
        </w:rPr>
        <w:t>Rondines.</w:t>
      </w:r>
    </w:p>
    <w:p w:rsidR="00D62BDA" w:rsidRPr="009867E5" w:rsidRDefault="00D62BDA" w:rsidP="00351C1D">
      <w:pPr>
        <w:pStyle w:val="Prrafodelista"/>
        <w:numPr>
          <w:ilvl w:val="0"/>
          <w:numId w:val="9"/>
        </w:numPr>
        <w:jc w:val="both"/>
        <w:rPr>
          <w:rFonts w:ascii="Arial" w:hAnsi="Arial"/>
          <w:color w:val="000000"/>
          <w:sz w:val="22"/>
          <w:szCs w:val="22"/>
        </w:rPr>
      </w:pPr>
      <w:r w:rsidRPr="009867E5">
        <w:rPr>
          <w:rFonts w:ascii="Arial" w:hAnsi="Arial"/>
          <w:color w:val="000000"/>
          <w:sz w:val="22"/>
          <w:szCs w:val="22"/>
        </w:rPr>
        <w:t>Un elemento de seguridad y vigilancia, efectuará rondines frecuentes por todo el inmueble, verificando que los empleados y/o funcionarios porten su credencial y los visitantes su gafete, informando al personal designado para tal efecto, si alguna persona no lo porta, informándoles a los usuarios las recomendaciones de seguridad, así como detectar que las escaleras y salidas de emergencia estén despejadas y que todos los elementos de seguridad, se encuentren alertas y en sus puestos.</w:t>
      </w:r>
    </w:p>
    <w:p w:rsidR="00D62BDA" w:rsidRPr="009867E5" w:rsidRDefault="00D62BDA" w:rsidP="00351C1D">
      <w:pPr>
        <w:pStyle w:val="Prrafodelista"/>
        <w:numPr>
          <w:ilvl w:val="0"/>
          <w:numId w:val="9"/>
        </w:numPr>
        <w:jc w:val="both"/>
        <w:rPr>
          <w:rFonts w:ascii="Arial" w:hAnsi="Arial"/>
          <w:color w:val="000000"/>
          <w:sz w:val="22"/>
          <w:szCs w:val="22"/>
        </w:rPr>
      </w:pPr>
      <w:r w:rsidRPr="009867E5">
        <w:rPr>
          <w:rFonts w:ascii="Arial" w:hAnsi="Arial"/>
          <w:color w:val="000000"/>
          <w:sz w:val="22"/>
          <w:szCs w:val="22"/>
        </w:rPr>
        <w:t xml:space="preserve">Apoyará a los elementos de su turno para que tome sus alimentos. </w:t>
      </w:r>
    </w:p>
    <w:p w:rsidR="00D62BDA" w:rsidRPr="009867E5" w:rsidRDefault="00D62BDA" w:rsidP="00351C1D">
      <w:pPr>
        <w:pStyle w:val="Prrafodelista"/>
        <w:numPr>
          <w:ilvl w:val="0"/>
          <w:numId w:val="9"/>
        </w:numPr>
        <w:jc w:val="both"/>
        <w:rPr>
          <w:rFonts w:ascii="Arial" w:hAnsi="Arial"/>
          <w:color w:val="000000"/>
          <w:sz w:val="22"/>
          <w:szCs w:val="22"/>
        </w:rPr>
      </w:pPr>
      <w:r w:rsidRPr="009867E5">
        <w:rPr>
          <w:rFonts w:ascii="Arial" w:hAnsi="Arial"/>
          <w:color w:val="000000"/>
          <w:sz w:val="22"/>
          <w:szCs w:val="22"/>
        </w:rPr>
        <w:t>Deberá conocer los nombres y cargos de los funcionarios responsables de las Unidades Administrativas de acuerdo con la relación que le sea proporcionada a la Coordinación de Seguridad.</w:t>
      </w:r>
    </w:p>
    <w:p w:rsidR="00D62BDA" w:rsidRPr="009867E5" w:rsidRDefault="00D62BDA" w:rsidP="00351C1D">
      <w:pPr>
        <w:pStyle w:val="Prrafodelista"/>
        <w:numPr>
          <w:ilvl w:val="0"/>
          <w:numId w:val="9"/>
        </w:numPr>
        <w:jc w:val="both"/>
        <w:rPr>
          <w:rFonts w:ascii="Arial" w:hAnsi="Arial"/>
          <w:color w:val="000000"/>
          <w:sz w:val="22"/>
          <w:szCs w:val="22"/>
        </w:rPr>
      </w:pPr>
      <w:r w:rsidRPr="009867E5">
        <w:rPr>
          <w:rFonts w:ascii="Arial" w:hAnsi="Arial"/>
          <w:color w:val="000000"/>
          <w:sz w:val="22"/>
          <w:szCs w:val="22"/>
        </w:rPr>
        <w:t>Dos elementos realizarán rondines cada tres horas durante el siguiente horario: de lunes a viernes en días hábiles de 19:00 a 7:00 horas. Dos elementos realizarán rondines cada tres horas los sábados, domingos y días festivos durante las 24 horas del día.</w:t>
      </w:r>
      <w:r w:rsidR="00550BA8" w:rsidRPr="009867E5">
        <w:rPr>
          <w:rFonts w:ascii="Arial" w:hAnsi="Arial"/>
          <w:color w:val="000000"/>
          <w:sz w:val="22"/>
          <w:szCs w:val="22"/>
        </w:rPr>
        <w:t xml:space="preserve"> (estos rondines se adecuaran con la frecuencia y cambios necesarios)</w:t>
      </w:r>
    </w:p>
    <w:p w:rsidR="00775CF5" w:rsidRDefault="00775CF5" w:rsidP="00D62BDA">
      <w:pPr>
        <w:jc w:val="both"/>
        <w:rPr>
          <w:rFonts w:ascii="Arial" w:hAnsi="Arial"/>
          <w:b/>
          <w:color w:val="000000"/>
          <w:sz w:val="22"/>
          <w:szCs w:val="22"/>
        </w:rPr>
      </w:pPr>
    </w:p>
    <w:p w:rsidR="00D62BDA" w:rsidRPr="00550BA8" w:rsidRDefault="00D62BDA" w:rsidP="00D62BDA">
      <w:pPr>
        <w:jc w:val="both"/>
        <w:rPr>
          <w:rFonts w:ascii="Arial" w:hAnsi="Arial"/>
          <w:b/>
          <w:color w:val="000000"/>
          <w:sz w:val="22"/>
          <w:szCs w:val="22"/>
        </w:rPr>
      </w:pPr>
      <w:r w:rsidRPr="00550BA8">
        <w:rPr>
          <w:rFonts w:ascii="Arial" w:hAnsi="Arial"/>
          <w:b/>
          <w:color w:val="000000"/>
          <w:sz w:val="22"/>
          <w:szCs w:val="22"/>
        </w:rPr>
        <w:t>Patrullajes</w:t>
      </w:r>
    </w:p>
    <w:p w:rsidR="00D62BDA" w:rsidRPr="009867E5" w:rsidRDefault="00D62BDA" w:rsidP="00351C1D">
      <w:pPr>
        <w:pStyle w:val="Prrafodelista"/>
        <w:numPr>
          <w:ilvl w:val="0"/>
          <w:numId w:val="10"/>
        </w:numPr>
        <w:jc w:val="both"/>
        <w:rPr>
          <w:rFonts w:ascii="Arial" w:hAnsi="Arial"/>
          <w:color w:val="000000"/>
          <w:sz w:val="22"/>
          <w:szCs w:val="22"/>
        </w:rPr>
      </w:pPr>
      <w:r w:rsidRPr="009867E5">
        <w:rPr>
          <w:rFonts w:ascii="Arial" w:hAnsi="Arial"/>
          <w:color w:val="000000"/>
          <w:sz w:val="22"/>
          <w:szCs w:val="22"/>
        </w:rPr>
        <w:t xml:space="preserve">El vehículo (motocicleta) estará de base dentro del inmueble,  del cual el elemento que operará dicho vehículo deberá realizar la supervisión del personal de seguridad asignado a las diferentes zonas del inmueble,  en caso de presentarse alguna contingencia en cualquiera de los inmuebles se </w:t>
      </w:r>
      <w:r w:rsidRPr="009867E5">
        <w:rPr>
          <w:rFonts w:ascii="Arial" w:hAnsi="Arial"/>
          <w:color w:val="000000"/>
          <w:sz w:val="22"/>
          <w:szCs w:val="22"/>
        </w:rPr>
        <w:lastRenderedPageBreak/>
        <w:t xml:space="preserve">desplazará para brindar el apoyo correspondiente a la hora que se requiera, informando de esto al Coordinador de Seguridad. </w:t>
      </w:r>
      <w:r w:rsidRPr="009867E5">
        <w:rPr>
          <w:rFonts w:ascii="Arial" w:hAnsi="Arial"/>
          <w:color w:val="000000"/>
          <w:sz w:val="22"/>
          <w:szCs w:val="22"/>
        </w:rPr>
        <w:tab/>
      </w:r>
    </w:p>
    <w:p w:rsidR="009867E5" w:rsidRDefault="009867E5" w:rsidP="00D62BDA">
      <w:pPr>
        <w:jc w:val="both"/>
        <w:rPr>
          <w:rFonts w:ascii="Arial" w:hAnsi="Arial"/>
          <w:b/>
          <w:color w:val="000000"/>
          <w:sz w:val="22"/>
          <w:szCs w:val="22"/>
        </w:rPr>
      </w:pPr>
    </w:p>
    <w:p w:rsidR="00D62BDA" w:rsidRPr="00D62BDA" w:rsidRDefault="00D62BDA" w:rsidP="00D62BDA">
      <w:pPr>
        <w:jc w:val="both"/>
        <w:rPr>
          <w:rFonts w:ascii="Arial" w:hAnsi="Arial"/>
          <w:color w:val="000000"/>
          <w:sz w:val="22"/>
          <w:szCs w:val="22"/>
        </w:rPr>
      </w:pPr>
      <w:r w:rsidRPr="00550BA8">
        <w:rPr>
          <w:rFonts w:ascii="Arial" w:hAnsi="Arial"/>
          <w:b/>
          <w:color w:val="000000"/>
          <w:sz w:val="22"/>
          <w:szCs w:val="22"/>
        </w:rPr>
        <w:t>En Caso de Emergencia</w:t>
      </w:r>
      <w:r w:rsidRPr="00D62BDA">
        <w:rPr>
          <w:rFonts w:ascii="Arial" w:hAnsi="Arial"/>
          <w:color w:val="000000"/>
          <w:sz w:val="22"/>
          <w:szCs w:val="22"/>
        </w:rPr>
        <w:t>.</w:t>
      </w:r>
    </w:p>
    <w:p w:rsidR="00D62BDA" w:rsidRPr="009867E5" w:rsidRDefault="00D62BDA" w:rsidP="00351C1D">
      <w:pPr>
        <w:pStyle w:val="Prrafodelista"/>
        <w:numPr>
          <w:ilvl w:val="0"/>
          <w:numId w:val="11"/>
        </w:numPr>
        <w:jc w:val="both"/>
        <w:rPr>
          <w:rFonts w:ascii="Arial" w:hAnsi="Arial"/>
          <w:color w:val="000000"/>
          <w:sz w:val="22"/>
          <w:szCs w:val="22"/>
        </w:rPr>
      </w:pPr>
      <w:r w:rsidRPr="009867E5">
        <w:rPr>
          <w:rFonts w:ascii="Arial" w:hAnsi="Arial"/>
          <w:color w:val="000000"/>
          <w:sz w:val="22"/>
          <w:szCs w:val="22"/>
        </w:rPr>
        <w:t>Coordinar y participar en los dispositivos y acciones que para tal efecto determine el Departamento  de Servicios Generales.</w:t>
      </w:r>
    </w:p>
    <w:p w:rsidR="00D62BDA" w:rsidRPr="009867E5" w:rsidRDefault="00D62BDA" w:rsidP="00351C1D">
      <w:pPr>
        <w:pStyle w:val="Prrafodelista"/>
        <w:numPr>
          <w:ilvl w:val="0"/>
          <w:numId w:val="11"/>
        </w:numPr>
        <w:jc w:val="both"/>
        <w:rPr>
          <w:rFonts w:ascii="Arial" w:hAnsi="Arial"/>
          <w:color w:val="000000"/>
          <w:sz w:val="22"/>
          <w:szCs w:val="22"/>
        </w:rPr>
      </w:pPr>
      <w:r w:rsidRPr="009867E5">
        <w:rPr>
          <w:rFonts w:ascii="Arial" w:hAnsi="Arial"/>
          <w:color w:val="000000"/>
          <w:sz w:val="22"/>
          <w:szCs w:val="22"/>
        </w:rPr>
        <w:t>Coadyuvar en el cumplimiento del Programa Interno de Protección Civil, mismo que se dará conocer al momento de iniciar la prestación del servicio.</w:t>
      </w:r>
    </w:p>
    <w:p w:rsidR="00775CF5" w:rsidRDefault="00775CF5" w:rsidP="00D62BDA">
      <w:pPr>
        <w:jc w:val="both"/>
        <w:rPr>
          <w:rFonts w:ascii="Arial" w:hAnsi="Arial"/>
          <w:b/>
          <w:color w:val="000000"/>
          <w:sz w:val="22"/>
          <w:szCs w:val="22"/>
        </w:rPr>
      </w:pPr>
    </w:p>
    <w:p w:rsidR="00D62BDA" w:rsidRPr="009867E5" w:rsidRDefault="00D62BDA" w:rsidP="00D62BDA">
      <w:pPr>
        <w:jc w:val="both"/>
        <w:rPr>
          <w:rFonts w:ascii="Arial" w:hAnsi="Arial"/>
          <w:b/>
          <w:color w:val="000000"/>
          <w:sz w:val="22"/>
          <w:szCs w:val="22"/>
        </w:rPr>
      </w:pPr>
      <w:r w:rsidRPr="009867E5">
        <w:rPr>
          <w:rFonts w:ascii="Arial" w:hAnsi="Arial"/>
          <w:b/>
          <w:color w:val="000000"/>
          <w:sz w:val="22"/>
          <w:szCs w:val="22"/>
        </w:rPr>
        <w:t>Seguridad Perimetral.</w:t>
      </w:r>
    </w:p>
    <w:p w:rsidR="00D62BDA" w:rsidRPr="009867E5" w:rsidRDefault="00D62BDA" w:rsidP="00351C1D">
      <w:pPr>
        <w:pStyle w:val="Prrafodelista"/>
        <w:numPr>
          <w:ilvl w:val="0"/>
          <w:numId w:val="12"/>
        </w:numPr>
        <w:jc w:val="both"/>
        <w:rPr>
          <w:rFonts w:ascii="Arial" w:hAnsi="Arial"/>
          <w:color w:val="000000"/>
          <w:sz w:val="22"/>
          <w:szCs w:val="22"/>
        </w:rPr>
      </w:pPr>
      <w:r w:rsidRPr="009867E5">
        <w:rPr>
          <w:rFonts w:ascii="Arial" w:hAnsi="Arial"/>
          <w:color w:val="000000"/>
          <w:sz w:val="22"/>
          <w:szCs w:val="22"/>
        </w:rPr>
        <w:t xml:space="preserve">Destacarán elementos que recorrerán las instalaciones, en apoyo a la seguridad perimetral utilizara  los elementos caninos, poniendo especial atención en personas o vehículos estacionados y que a su juicio sean sospechosos, dando aviso al departamento de </w:t>
      </w:r>
      <w:r w:rsidR="009867E5" w:rsidRPr="009867E5">
        <w:rPr>
          <w:rFonts w:ascii="Arial" w:hAnsi="Arial"/>
          <w:color w:val="000000"/>
          <w:sz w:val="22"/>
          <w:szCs w:val="22"/>
        </w:rPr>
        <w:t>S</w:t>
      </w:r>
      <w:r w:rsidRPr="009867E5">
        <w:rPr>
          <w:rFonts w:ascii="Arial" w:hAnsi="Arial"/>
          <w:color w:val="000000"/>
          <w:sz w:val="22"/>
          <w:szCs w:val="22"/>
        </w:rPr>
        <w:t xml:space="preserve">ervicios </w:t>
      </w:r>
      <w:r w:rsidR="009867E5" w:rsidRPr="009867E5">
        <w:rPr>
          <w:rFonts w:ascii="Arial" w:hAnsi="Arial"/>
          <w:color w:val="000000"/>
          <w:sz w:val="22"/>
          <w:szCs w:val="22"/>
        </w:rPr>
        <w:t>G</w:t>
      </w:r>
      <w:r w:rsidRPr="009867E5">
        <w:rPr>
          <w:rFonts w:ascii="Arial" w:hAnsi="Arial"/>
          <w:color w:val="000000"/>
          <w:sz w:val="22"/>
          <w:szCs w:val="22"/>
        </w:rPr>
        <w:t>enerales</w:t>
      </w:r>
      <w:r w:rsidR="009867E5" w:rsidRPr="009867E5">
        <w:rPr>
          <w:rFonts w:ascii="Arial" w:hAnsi="Arial"/>
          <w:color w:val="000000"/>
          <w:sz w:val="22"/>
          <w:szCs w:val="22"/>
        </w:rPr>
        <w:t xml:space="preserve"> y Recursos Materiales</w:t>
      </w:r>
      <w:r w:rsidRPr="009867E5">
        <w:rPr>
          <w:rFonts w:ascii="Arial" w:hAnsi="Arial"/>
          <w:color w:val="000000"/>
          <w:sz w:val="22"/>
          <w:szCs w:val="22"/>
        </w:rPr>
        <w:t>.</w:t>
      </w:r>
    </w:p>
    <w:p w:rsidR="00D62BDA" w:rsidRPr="00D62BDA" w:rsidRDefault="00D62BDA" w:rsidP="00351C1D">
      <w:pPr>
        <w:pStyle w:val="Textoindependiente2"/>
        <w:numPr>
          <w:ilvl w:val="0"/>
          <w:numId w:val="12"/>
        </w:numPr>
        <w:rPr>
          <w:rFonts w:ascii="Arial" w:hAnsi="Arial"/>
          <w:color w:val="000000"/>
          <w:lang w:val="es-ES"/>
        </w:rPr>
      </w:pPr>
      <w:r w:rsidRPr="00D62BDA">
        <w:rPr>
          <w:rFonts w:ascii="Arial" w:hAnsi="Arial"/>
          <w:color w:val="000000"/>
          <w:lang w:val="es-ES"/>
        </w:rPr>
        <w:t>Deberá mantenerse alerta de todo lo que ocurra a inmediaciones de su puesto, a efecto de tomar oportunamente las medidas preventivas correspondientes.</w:t>
      </w:r>
    </w:p>
    <w:p w:rsidR="00D62BDA" w:rsidRPr="009867E5" w:rsidRDefault="00D62BDA" w:rsidP="00351C1D">
      <w:pPr>
        <w:pStyle w:val="Prrafodelista"/>
        <w:numPr>
          <w:ilvl w:val="0"/>
          <w:numId w:val="12"/>
        </w:numPr>
        <w:jc w:val="both"/>
        <w:rPr>
          <w:rFonts w:ascii="Arial" w:hAnsi="Arial"/>
          <w:color w:val="000000"/>
          <w:sz w:val="22"/>
          <w:szCs w:val="22"/>
        </w:rPr>
      </w:pPr>
      <w:r w:rsidRPr="009867E5">
        <w:rPr>
          <w:rFonts w:ascii="Arial" w:hAnsi="Arial"/>
          <w:color w:val="000000"/>
          <w:sz w:val="22"/>
          <w:szCs w:val="22"/>
        </w:rPr>
        <w:t>Revisará las bolsas y cestos de basura al personal de limpieza.</w:t>
      </w:r>
    </w:p>
    <w:p w:rsidR="00D62BDA" w:rsidRPr="00D62BDA" w:rsidRDefault="00D62BDA" w:rsidP="00D62BDA">
      <w:pPr>
        <w:jc w:val="both"/>
        <w:rPr>
          <w:rFonts w:ascii="Arial" w:hAnsi="Arial"/>
          <w:color w:val="000000"/>
          <w:sz w:val="22"/>
          <w:szCs w:val="22"/>
        </w:rPr>
      </w:pPr>
    </w:p>
    <w:p w:rsidR="00D62BDA" w:rsidRPr="00D62BDA" w:rsidRDefault="00D62BDA" w:rsidP="00D62BDA">
      <w:pPr>
        <w:rPr>
          <w:rFonts w:ascii="Arial" w:hAnsi="Arial"/>
          <w:color w:val="000000"/>
          <w:sz w:val="22"/>
          <w:szCs w:val="22"/>
        </w:rPr>
      </w:pPr>
    </w:p>
    <w:p w:rsidR="000D780E" w:rsidRDefault="000D780E" w:rsidP="00CB5301">
      <w:pPr>
        <w:jc w:val="center"/>
        <w:rPr>
          <w:rFonts w:ascii="Arial" w:hAnsi="Arial" w:cs="Arial"/>
          <w:sz w:val="20"/>
          <w:szCs w:val="20"/>
        </w:rPr>
      </w:pPr>
    </w:p>
    <w:p w:rsidR="000D780E" w:rsidRDefault="000D780E" w:rsidP="00CB5301">
      <w:pPr>
        <w:jc w:val="center"/>
        <w:rPr>
          <w:rFonts w:ascii="Arial" w:hAnsi="Arial" w:cs="Arial"/>
          <w:sz w:val="20"/>
          <w:szCs w:val="20"/>
        </w:rPr>
      </w:pPr>
    </w:p>
    <w:p w:rsidR="000D780E" w:rsidRDefault="000D780E"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D62BDA" w:rsidRDefault="00D62BDA" w:rsidP="00CB5301">
      <w:pPr>
        <w:jc w:val="center"/>
        <w:rPr>
          <w:rFonts w:ascii="Arial" w:hAnsi="Arial" w:cs="Arial"/>
          <w:sz w:val="20"/>
          <w:szCs w:val="20"/>
        </w:rPr>
      </w:pPr>
    </w:p>
    <w:p w:rsidR="00A84ABF" w:rsidRPr="00A84ABF" w:rsidRDefault="00A84ABF" w:rsidP="00775CF5">
      <w:pPr>
        <w:tabs>
          <w:tab w:val="left" w:pos="-284"/>
          <w:tab w:val="center" w:pos="1701"/>
          <w:tab w:val="left" w:pos="9498"/>
        </w:tabs>
        <w:ind w:right="51"/>
        <w:jc w:val="center"/>
        <w:rPr>
          <w:rFonts w:ascii="Arial" w:hAnsi="Arial" w:cs="Arial"/>
          <w:color w:val="FF0000"/>
          <w:sz w:val="20"/>
          <w:szCs w:val="20"/>
        </w:rPr>
      </w:pPr>
      <w:r w:rsidRPr="00A84ABF">
        <w:rPr>
          <w:rFonts w:ascii="Arial" w:hAnsi="Arial" w:cs="Arial"/>
          <w:color w:val="FF0000"/>
          <w:sz w:val="20"/>
          <w:szCs w:val="20"/>
        </w:rPr>
        <w:t>LA PROPUESTA ECONÓMICA DEBERÁ PRESENTARLA CON DESGLOSE DE COSTOS DE ACUERDO AL FORMATO C.</w:t>
      </w:r>
    </w:p>
    <w:p w:rsidR="00A84ABF" w:rsidRPr="00A84ABF" w:rsidRDefault="00A84ABF" w:rsidP="00A84ABF">
      <w:pPr>
        <w:jc w:val="center"/>
        <w:rPr>
          <w:rFonts w:ascii="Arial" w:hAnsi="Arial" w:cs="Arial"/>
          <w:color w:val="FF0000"/>
          <w:sz w:val="20"/>
          <w:szCs w:val="20"/>
        </w:rPr>
      </w:pPr>
    </w:p>
    <w:p w:rsidR="00A84ABF" w:rsidRPr="00A84ABF" w:rsidRDefault="00A84ABF" w:rsidP="00A84ABF">
      <w:pPr>
        <w:tabs>
          <w:tab w:val="left" w:pos="-284"/>
          <w:tab w:val="center" w:pos="1701"/>
          <w:tab w:val="left" w:pos="9498"/>
        </w:tabs>
        <w:ind w:right="51"/>
        <w:jc w:val="center"/>
        <w:rPr>
          <w:rFonts w:ascii="Arial" w:hAnsi="Arial" w:cs="Arial"/>
          <w:b/>
          <w:color w:val="FF0000"/>
          <w:sz w:val="36"/>
          <w:szCs w:val="36"/>
        </w:rPr>
      </w:pPr>
      <w:r w:rsidRPr="00A84ABF">
        <w:rPr>
          <w:rFonts w:ascii="Arial" w:hAnsi="Arial" w:cs="Arial"/>
          <w:b/>
          <w:color w:val="FF0000"/>
          <w:sz w:val="36"/>
          <w:szCs w:val="36"/>
        </w:rPr>
        <w:t>“FORMATO C”</w:t>
      </w:r>
    </w:p>
    <w:p w:rsidR="00A84ABF" w:rsidRPr="00A84ABF" w:rsidRDefault="00A84ABF" w:rsidP="00A84ABF">
      <w:pPr>
        <w:tabs>
          <w:tab w:val="left" w:pos="-284"/>
          <w:tab w:val="center" w:pos="1701"/>
          <w:tab w:val="left" w:pos="9498"/>
        </w:tabs>
        <w:ind w:right="51"/>
        <w:jc w:val="center"/>
        <w:rPr>
          <w:rFonts w:ascii="Arial" w:hAnsi="Arial" w:cs="Arial"/>
          <w:b/>
          <w:color w:val="FF0000"/>
          <w:sz w:val="32"/>
          <w:szCs w:val="32"/>
        </w:rPr>
      </w:pPr>
    </w:p>
    <w:tbl>
      <w:tblPr>
        <w:tblW w:w="10916" w:type="dxa"/>
        <w:tblInd w:w="-1208" w:type="dxa"/>
        <w:tblLayout w:type="fixed"/>
        <w:tblCellMar>
          <w:left w:w="70" w:type="dxa"/>
          <w:right w:w="70" w:type="dxa"/>
        </w:tblCellMar>
        <w:tblLook w:val="0000"/>
      </w:tblPr>
      <w:tblGrid>
        <w:gridCol w:w="3828"/>
        <w:gridCol w:w="569"/>
        <w:gridCol w:w="336"/>
        <w:gridCol w:w="513"/>
        <w:gridCol w:w="992"/>
        <w:gridCol w:w="850"/>
        <w:gridCol w:w="992"/>
        <w:gridCol w:w="425"/>
        <w:gridCol w:w="142"/>
        <w:gridCol w:w="283"/>
        <w:gridCol w:w="992"/>
        <w:gridCol w:w="994"/>
      </w:tblGrid>
      <w:tr w:rsidR="00A84ABF" w:rsidRPr="00A84ABF" w:rsidTr="006860DC">
        <w:trPr>
          <w:trHeight w:val="690"/>
        </w:trPr>
        <w:tc>
          <w:tcPr>
            <w:tcW w:w="439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Descripción</w:t>
            </w:r>
          </w:p>
        </w:tc>
        <w:tc>
          <w:tcPr>
            <w:tcW w:w="849" w:type="dxa"/>
            <w:gridSpan w:val="2"/>
            <w:tcBorders>
              <w:top w:val="single" w:sz="8" w:space="0" w:color="auto"/>
              <w:left w:val="single" w:sz="4" w:space="0" w:color="auto"/>
              <w:bottom w:val="single" w:sz="4" w:space="0" w:color="auto"/>
              <w:right w:val="single" w:sz="4" w:space="0" w:color="auto"/>
            </w:tcBorders>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Salario Diario</w:t>
            </w:r>
          </w:p>
        </w:tc>
        <w:tc>
          <w:tcPr>
            <w:tcW w:w="992" w:type="dxa"/>
            <w:tcBorders>
              <w:top w:val="single" w:sz="8" w:space="0" w:color="auto"/>
              <w:left w:val="single" w:sz="4" w:space="0" w:color="auto"/>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Salario Diario Integrado</w:t>
            </w:r>
          </w:p>
        </w:tc>
        <w:tc>
          <w:tcPr>
            <w:tcW w:w="850" w:type="dxa"/>
            <w:tcBorders>
              <w:top w:val="single" w:sz="8" w:space="0" w:color="auto"/>
              <w:left w:val="single" w:sz="4" w:space="0" w:color="auto"/>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Días del año</w:t>
            </w:r>
          </w:p>
        </w:tc>
        <w:tc>
          <w:tcPr>
            <w:tcW w:w="992" w:type="dxa"/>
            <w:tcBorders>
              <w:top w:val="single" w:sz="8" w:space="0" w:color="auto"/>
              <w:left w:val="single" w:sz="4" w:space="0" w:color="auto"/>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Total de personas</w:t>
            </w:r>
          </w:p>
        </w:tc>
        <w:tc>
          <w:tcPr>
            <w:tcW w:w="850" w:type="dxa"/>
            <w:gridSpan w:val="3"/>
            <w:tcBorders>
              <w:top w:val="single" w:sz="8" w:space="0" w:color="auto"/>
              <w:left w:val="single" w:sz="4" w:space="0" w:color="auto"/>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Costo diario</w:t>
            </w:r>
          </w:p>
        </w:tc>
        <w:tc>
          <w:tcPr>
            <w:tcW w:w="992" w:type="dxa"/>
            <w:tcBorders>
              <w:top w:val="single" w:sz="8" w:space="0" w:color="auto"/>
              <w:left w:val="single" w:sz="4" w:space="0" w:color="auto"/>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Costo por mes</w:t>
            </w:r>
          </w:p>
        </w:tc>
        <w:tc>
          <w:tcPr>
            <w:tcW w:w="994" w:type="dxa"/>
            <w:tcBorders>
              <w:top w:val="single" w:sz="8" w:space="0" w:color="auto"/>
              <w:left w:val="single" w:sz="4" w:space="0" w:color="auto"/>
              <w:bottom w:val="single" w:sz="4" w:space="0" w:color="auto"/>
              <w:right w:val="single" w:sz="8"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Costo por año</w:t>
            </w:r>
          </w:p>
        </w:tc>
      </w:tr>
      <w:tr w:rsidR="00A84ABF" w:rsidRPr="00A84ABF" w:rsidTr="006860DC">
        <w:trPr>
          <w:trHeight w:val="270"/>
        </w:trPr>
        <w:tc>
          <w:tcPr>
            <w:tcW w:w="4397" w:type="dxa"/>
            <w:gridSpan w:val="2"/>
            <w:tcBorders>
              <w:top w:val="nil"/>
              <w:left w:val="single" w:sz="8" w:space="0" w:color="auto"/>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b/>
                <w:color w:val="FF0000"/>
                <w:sz w:val="20"/>
                <w:szCs w:val="20"/>
              </w:rPr>
            </w:pPr>
            <w:r w:rsidRPr="00A84ABF">
              <w:rPr>
                <w:rFonts w:ascii="Arial" w:hAnsi="Arial" w:cs="Arial"/>
                <w:b/>
                <w:color w:val="FF0000"/>
                <w:sz w:val="20"/>
                <w:szCs w:val="20"/>
              </w:rPr>
              <w:t>TURNO 24 X 24</w:t>
            </w:r>
          </w:p>
        </w:tc>
        <w:tc>
          <w:tcPr>
            <w:tcW w:w="849" w:type="dxa"/>
            <w:gridSpan w:val="2"/>
            <w:tcBorders>
              <w:top w:val="single" w:sz="4" w:space="0" w:color="auto"/>
              <w:left w:val="nil"/>
              <w:bottom w:val="single" w:sz="4" w:space="0" w:color="auto"/>
              <w:right w:val="single" w:sz="4" w:space="0" w:color="auto"/>
            </w:tcBorders>
            <w:vAlign w:val="center"/>
          </w:tcPr>
          <w:p w:rsidR="00A84ABF" w:rsidRPr="00A84ABF" w:rsidRDefault="00A84ABF" w:rsidP="006860DC">
            <w:pPr>
              <w:rPr>
                <w:rFonts w:ascii="Arial" w:hAnsi="Arial" w:cs="Arial"/>
                <w:color w:val="FF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A84ABF" w:rsidRPr="00A84ABF" w:rsidRDefault="00A84ABF" w:rsidP="006860DC">
            <w:pPr>
              <w:ind w:right="923"/>
              <w:rPr>
                <w:rFonts w:ascii="Arial" w:hAnsi="Arial" w:cs="Arial"/>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gridSpan w:val="3"/>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994" w:type="dxa"/>
            <w:tcBorders>
              <w:top w:val="nil"/>
              <w:left w:val="nil"/>
              <w:bottom w:val="single" w:sz="4"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r>
      <w:tr w:rsidR="00A84ABF" w:rsidRPr="00A84ABF" w:rsidTr="006860DC">
        <w:trPr>
          <w:trHeight w:val="255"/>
        </w:trPr>
        <w:tc>
          <w:tcPr>
            <w:tcW w:w="4397" w:type="dxa"/>
            <w:gridSpan w:val="2"/>
            <w:tcBorders>
              <w:top w:val="nil"/>
              <w:left w:val="single" w:sz="8" w:space="0" w:color="auto"/>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Personal de Vigilancia</w:t>
            </w:r>
          </w:p>
        </w:tc>
        <w:tc>
          <w:tcPr>
            <w:tcW w:w="849" w:type="dxa"/>
            <w:gridSpan w:val="2"/>
            <w:tcBorders>
              <w:top w:val="single" w:sz="4" w:space="0" w:color="auto"/>
              <w:left w:val="nil"/>
              <w:bottom w:val="single" w:sz="4" w:space="0" w:color="auto"/>
              <w:right w:val="single" w:sz="4" w:space="0" w:color="auto"/>
            </w:tcBorders>
            <w:vAlign w:val="center"/>
          </w:tcPr>
          <w:p w:rsidR="00A84ABF" w:rsidRPr="00A84ABF" w:rsidRDefault="00A84ABF" w:rsidP="006860DC">
            <w:pPr>
              <w:rPr>
                <w:rFonts w:ascii="Arial" w:hAnsi="Arial" w:cs="Arial"/>
                <w:color w:val="FF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365</w:t>
            </w: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16</w:t>
            </w:r>
          </w:p>
        </w:tc>
        <w:tc>
          <w:tcPr>
            <w:tcW w:w="850" w:type="dxa"/>
            <w:gridSpan w:val="3"/>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4"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55"/>
        </w:trPr>
        <w:tc>
          <w:tcPr>
            <w:tcW w:w="4397" w:type="dxa"/>
            <w:gridSpan w:val="2"/>
            <w:tcBorders>
              <w:top w:val="nil"/>
              <w:left w:val="single" w:sz="8" w:space="0" w:color="auto"/>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Jefe de Turno</w:t>
            </w:r>
          </w:p>
        </w:tc>
        <w:tc>
          <w:tcPr>
            <w:tcW w:w="849" w:type="dxa"/>
            <w:gridSpan w:val="2"/>
            <w:tcBorders>
              <w:top w:val="single" w:sz="4" w:space="0" w:color="auto"/>
              <w:left w:val="nil"/>
              <w:bottom w:val="single" w:sz="4" w:space="0" w:color="auto"/>
              <w:right w:val="single" w:sz="4" w:space="0" w:color="auto"/>
            </w:tcBorders>
            <w:vAlign w:val="center"/>
          </w:tcPr>
          <w:p w:rsidR="00A84ABF" w:rsidRPr="00A84ABF" w:rsidRDefault="00A84ABF" w:rsidP="006860DC">
            <w:pPr>
              <w:rPr>
                <w:rFonts w:ascii="Arial" w:hAnsi="Arial" w:cs="Arial"/>
                <w:color w:val="FF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365</w:t>
            </w: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2</w:t>
            </w:r>
          </w:p>
        </w:tc>
        <w:tc>
          <w:tcPr>
            <w:tcW w:w="850" w:type="dxa"/>
            <w:gridSpan w:val="3"/>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4"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55"/>
        </w:trPr>
        <w:tc>
          <w:tcPr>
            <w:tcW w:w="4397" w:type="dxa"/>
            <w:gridSpan w:val="2"/>
            <w:tcBorders>
              <w:top w:val="nil"/>
              <w:left w:val="single" w:sz="8" w:space="0" w:color="auto"/>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b/>
                <w:color w:val="FF0000"/>
                <w:sz w:val="20"/>
                <w:szCs w:val="20"/>
              </w:rPr>
            </w:pPr>
            <w:r w:rsidRPr="00A84ABF">
              <w:rPr>
                <w:rFonts w:ascii="Arial" w:hAnsi="Arial" w:cs="Arial"/>
                <w:b/>
                <w:color w:val="FF0000"/>
                <w:sz w:val="20"/>
                <w:szCs w:val="20"/>
              </w:rPr>
              <w:t>TURNO 9h00 a 19h00 DE LUNES A VIERNES</w:t>
            </w:r>
          </w:p>
        </w:tc>
        <w:tc>
          <w:tcPr>
            <w:tcW w:w="849" w:type="dxa"/>
            <w:gridSpan w:val="2"/>
            <w:tcBorders>
              <w:top w:val="single" w:sz="4" w:space="0" w:color="auto"/>
              <w:left w:val="nil"/>
              <w:bottom w:val="single" w:sz="4" w:space="0" w:color="auto"/>
              <w:right w:val="single" w:sz="4" w:space="0" w:color="auto"/>
            </w:tcBorders>
            <w:vAlign w:val="center"/>
          </w:tcPr>
          <w:p w:rsidR="00A84ABF" w:rsidRPr="00A84ABF" w:rsidRDefault="00A84ABF" w:rsidP="006860DC">
            <w:pPr>
              <w:rPr>
                <w:rFonts w:ascii="Arial" w:hAnsi="Arial" w:cs="Arial"/>
                <w:color w:val="FF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p>
        </w:tc>
        <w:tc>
          <w:tcPr>
            <w:tcW w:w="850" w:type="dxa"/>
            <w:gridSpan w:val="3"/>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4"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55"/>
        </w:trPr>
        <w:tc>
          <w:tcPr>
            <w:tcW w:w="4397" w:type="dxa"/>
            <w:gridSpan w:val="2"/>
            <w:tcBorders>
              <w:top w:val="nil"/>
              <w:left w:val="single" w:sz="8" w:space="0" w:color="auto"/>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Recepcionista</w:t>
            </w:r>
          </w:p>
        </w:tc>
        <w:tc>
          <w:tcPr>
            <w:tcW w:w="849" w:type="dxa"/>
            <w:gridSpan w:val="2"/>
            <w:tcBorders>
              <w:top w:val="single" w:sz="4" w:space="0" w:color="auto"/>
              <w:left w:val="nil"/>
              <w:bottom w:val="single" w:sz="4" w:space="0" w:color="auto"/>
              <w:right w:val="single" w:sz="4" w:space="0" w:color="auto"/>
            </w:tcBorders>
            <w:vAlign w:val="center"/>
          </w:tcPr>
          <w:p w:rsidR="00A84ABF" w:rsidRPr="00A84ABF" w:rsidRDefault="00A84ABF" w:rsidP="006860DC">
            <w:pPr>
              <w:rPr>
                <w:rFonts w:ascii="Arial" w:hAnsi="Arial" w:cs="Arial"/>
                <w:color w:val="FF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365</w:t>
            </w: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2</w:t>
            </w:r>
          </w:p>
        </w:tc>
        <w:tc>
          <w:tcPr>
            <w:tcW w:w="850" w:type="dxa"/>
            <w:gridSpan w:val="3"/>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4"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80"/>
        </w:trPr>
        <w:tc>
          <w:tcPr>
            <w:tcW w:w="4397" w:type="dxa"/>
            <w:gridSpan w:val="2"/>
            <w:tcBorders>
              <w:top w:val="nil"/>
              <w:left w:val="single" w:sz="8" w:space="0" w:color="auto"/>
              <w:bottom w:val="single" w:sz="4" w:space="0" w:color="auto"/>
              <w:right w:val="single" w:sz="4" w:space="0" w:color="auto"/>
            </w:tcBorders>
            <w:shd w:val="clear" w:color="auto" w:fill="auto"/>
            <w:noWrap/>
            <w:vAlign w:val="center"/>
          </w:tcPr>
          <w:p w:rsidR="00A84ABF" w:rsidRPr="00A84ABF" w:rsidRDefault="00A84ABF" w:rsidP="006860DC">
            <w:pPr>
              <w:pStyle w:val="Textoindependiente2"/>
              <w:ind w:right="-1"/>
              <w:jc w:val="left"/>
              <w:outlineLvl w:val="0"/>
              <w:rPr>
                <w:rFonts w:ascii="Arial" w:hAnsi="Arial" w:cs="Arial"/>
                <w:b/>
                <w:color w:val="FF0000"/>
                <w:sz w:val="20"/>
                <w:szCs w:val="20"/>
              </w:rPr>
            </w:pPr>
            <w:r w:rsidRPr="00A84ABF">
              <w:rPr>
                <w:rFonts w:ascii="Arial" w:hAnsi="Arial" w:cs="Arial"/>
                <w:b/>
                <w:color w:val="FF0000"/>
                <w:sz w:val="20"/>
                <w:szCs w:val="20"/>
              </w:rPr>
              <w:t>TURNO 8h00 a 18h00 DE LUNES A SABADO</w:t>
            </w:r>
          </w:p>
        </w:tc>
        <w:tc>
          <w:tcPr>
            <w:tcW w:w="849" w:type="dxa"/>
            <w:gridSpan w:val="2"/>
            <w:tcBorders>
              <w:top w:val="single" w:sz="4" w:space="0" w:color="auto"/>
              <w:left w:val="nil"/>
              <w:bottom w:val="single" w:sz="4" w:space="0" w:color="auto"/>
              <w:right w:val="single" w:sz="4" w:space="0" w:color="auto"/>
            </w:tcBorders>
            <w:vAlign w:val="center"/>
          </w:tcPr>
          <w:p w:rsidR="00A84ABF" w:rsidRPr="00A84ABF" w:rsidRDefault="00A84ABF" w:rsidP="006860DC">
            <w:pPr>
              <w:rPr>
                <w:rFonts w:ascii="Arial" w:hAnsi="Arial" w:cs="Arial"/>
                <w:color w:val="FF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p>
        </w:tc>
        <w:tc>
          <w:tcPr>
            <w:tcW w:w="850" w:type="dxa"/>
            <w:gridSpan w:val="3"/>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4"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55"/>
        </w:trPr>
        <w:tc>
          <w:tcPr>
            <w:tcW w:w="4397" w:type="dxa"/>
            <w:gridSpan w:val="2"/>
            <w:tcBorders>
              <w:top w:val="nil"/>
              <w:left w:val="single" w:sz="8" w:space="0" w:color="auto"/>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Personal de Vigilancia</w:t>
            </w:r>
            <w:r w:rsidR="00685BB5">
              <w:rPr>
                <w:rFonts w:ascii="Arial" w:hAnsi="Arial" w:cs="Arial"/>
                <w:color w:val="FF0000"/>
                <w:sz w:val="20"/>
                <w:szCs w:val="20"/>
              </w:rPr>
              <w:t xml:space="preserve"> Coordinador</w:t>
            </w:r>
          </w:p>
        </w:tc>
        <w:tc>
          <w:tcPr>
            <w:tcW w:w="849" w:type="dxa"/>
            <w:gridSpan w:val="2"/>
            <w:tcBorders>
              <w:top w:val="single" w:sz="4" w:space="0" w:color="auto"/>
              <w:left w:val="nil"/>
              <w:bottom w:val="single" w:sz="4" w:space="0" w:color="auto"/>
              <w:right w:val="single" w:sz="4" w:space="0" w:color="auto"/>
            </w:tcBorders>
            <w:vAlign w:val="center"/>
          </w:tcPr>
          <w:p w:rsidR="00A84ABF" w:rsidRPr="00A84ABF" w:rsidRDefault="00A84ABF" w:rsidP="006860DC">
            <w:pPr>
              <w:rPr>
                <w:rFonts w:ascii="Arial" w:hAnsi="Arial" w:cs="Arial"/>
                <w:color w:val="FF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365</w:t>
            </w: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1</w:t>
            </w:r>
          </w:p>
        </w:tc>
        <w:tc>
          <w:tcPr>
            <w:tcW w:w="850" w:type="dxa"/>
            <w:gridSpan w:val="3"/>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4"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4397" w:type="dxa"/>
            <w:gridSpan w:val="2"/>
            <w:tcBorders>
              <w:top w:val="nil"/>
              <w:left w:val="single" w:sz="8" w:space="0" w:color="auto"/>
              <w:bottom w:val="single" w:sz="8" w:space="0" w:color="auto"/>
              <w:right w:val="single" w:sz="4" w:space="0" w:color="auto"/>
            </w:tcBorders>
            <w:shd w:val="clear" w:color="auto" w:fill="auto"/>
            <w:noWrap/>
            <w:vAlign w:val="center"/>
          </w:tcPr>
          <w:p w:rsidR="00A84ABF" w:rsidRPr="00A84ABF" w:rsidRDefault="00A84ABF" w:rsidP="006860DC">
            <w:pPr>
              <w:rPr>
                <w:rFonts w:ascii="Arial" w:hAnsi="Arial" w:cs="Arial"/>
                <w:b/>
                <w:color w:val="FF0000"/>
                <w:sz w:val="20"/>
                <w:szCs w:val="20"/>
              </w:rPr>
            </w:pPr>
            <w:r w:rsidRPr="00A84ABF">
              <w:rPr>
                <w:rFonts w:ascii="Arial" w:hAnsi="Arial" w:cs="Arial"/>
                <w:b/>
                <w:color w:val="FF0000"/>
                <w:sz w:val="20"/>
                <w:szCs w:val="20"/>
              </w:rPr>
              <w:t>TOTAL MANO DE OBRA</w:t>
            </w:r>
          </w:p>
        </w:tc>
        <w:tc>
          <w:tcPr>
            <w:tcW w:w="849" w:type="dxa"/>
            <w:gridSpan w:val="2"/>
            <w:tcBorders>
              <w:top w:val="single" w:sz="4" w:space="0" w:color="auto"/>
              <w:left w:val="nil"/>
              <w:bottom w:val="single" w:sz="8" w:space="0" w:color="auto"/>
              <w:right w:val="single" w:sz="4" w:space="0" w:color="auto"/>
            </w:tcBorders>
            <w:vAlign w:val="center"/>
          </w:tcPr>
          <w:p w:rsidR="00A84ABF" w:rsidRPr="00A84ABF" w:rsidRDefault="00A84ABF" w:rsidP="006860DC">
            <w:pPr>
              <w:rPr>
                <w:rFonts w:ascii="Arial" w:hAnsi="Arial" w:cs="Arial"/>
                <w:color w:val="FF0000"/>
                <w:sz w:val="20"/>
                <w:szCs w:val="20"/>
              </w:rPr>
            </w:pPr>
          </w:p>
        </w:tc>
        <w:tc>
          <w:tcPr>
            <w:tcW w:w="992" w:type="dxa"/>
            <w:tcBorders>
              <w:top w:val="nil"/>
              <w:left w:val="single" w:sz="4" w:space="0" w:color="auto"/>
              <w:bottom w:val="single" w:sz="8" w:space="0" w:color="auto"/>
              <w:right w:val="single" w:sz="4"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850" w:type="dxa"/>
            <w:tcBorders>
              <w:top w:val="nil"/>
              <w:left w:val="nil"/>
              <w:bottom w:val="single" w:sz="8"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p>
        </w:tc>
        <w:tc>
          <w:tcPr>
            <w:tcW w:w="992" w:type="dxa"/>
            <w:tcBorders>
              <w:top w:val="nil"/>
              <w:left w:val="nil"/>
              <w:bottom w:val="single" w:sz="8" w:space="0" w:color="auto"/>
              <w:right w:val="single" w:sz="4"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21</w:t>
            </w:r>
          </w:p>
        </w:tc>
        <w:tc>
          <w:tcPr>
            <w:tcW w:w="850" w:type="dxa"/>
            <w:gridSpan w:val="3"/>
            <w:tcBorders>
              <w:top w:val="nil"/>
              <w:left w:val="nil"/>
              <w:bottom w:val="single" w:sz="8" w:space="0" w:color="auto"/>
              <w:right w:val="single" w:sz="4" w:space="0" w:color="auto"/>
            </w:tcBorders>
            <w:shd w:val="clear" w:color="auto" w:fill="FFFF00"/>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8" w:space="0" w:color="auto"/>
              <w:right w:val="single" w:sz="4" w:space="0" w:color="auto"/>
            </w:tcBorders>
            <w:shd w:val="clear" w:color="auto" w:fill="FFFF00"/>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8" w:space="0" w:color="auto"/>
              <w:right w:val="single" w:sz="8" w:space="0" w:color="auto"/>
            </w:tcBorders>
            <w:shd w:val="clear" w:color="auto" w:fill="FFFF00"/>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4397" w:type="dxa"/>
            <w:gridSpan w:val="2"/>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849" w:type="dxa"/>
            <w:gridSpan w:val="2"/>
            <w:tcBorders>
              <w:top w:val="nil"/>
              <w:left w:val="nil"/>
              <w:bottom w:val="nil"/>
              <w:right w:val="nil"/>
            </w:tcBorders>
          </w:tcPr>
          <w:p w:rsidR="00A84ABF" w:rsidRPr="00A84ABF" w:rsidRDefault="00A84ABF" w:rsidP="006860DC">
            <w:pPr>
              <w:rPr>
                <w:rFonts w:ascii="Arial" w:hAnsi="Arial" w:cs="Arial"/>
                <w:color w:val="FF0000"/>
                <w:sz w:val="20"/>
                <w:szCs w:val="20"/>
              </w:rPr>
            </w:pPr>
          </w:p>
        </w:tc>
        <w:tc>
          <w:tcPr>
            <w:tcW w:w="992"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850"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92"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850" w:type="dxa"/>
            <w:gridSpan w:val="3"/>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92"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94"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4397" w:type="dxa"/>
            <w:gridSpan w:val="2"/>
            <w:tcBorders>
              <w:top w:val="single" w:sz="8" w:space="0" w:color="auto"/>
              <w:left w:val="single" w:sz="8" w:space="0" w:color="auto"/>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Costo de equipo de seguridad</w:t>
            </w:r>
          </w:p>
        </w:tc>
        <w:tc>
          <w:tcPr>
            <w:tcW w:w="849" w:type="dxa"/>
            <w:gridSpan w:val="2"/>
            <w:tcBorders>
              <w:top w:val="single" w:sz="8" w:space="0" w:color="auto"/>
              <w:left w:val="nil"/>
              <w:bottom w:val="single" w:sz="8" w:space="0" w:color="auto"/>
              <w:right w:val="nil"/>
            </w:tcBorders>
            <w:vAlign w:val="center"/>
          </w:tcPr>
          <w:p w:rsidR="00A84ABF" w:rsidRPr="00A84ABF" w:rsidRDefault="00A84ABF" w:rsidP="006860DC">
            <w:pPr>
              <w:rPr>
                <w:rFonts w:ascii="Arial" w:hAnsi="Arial" w:cs="Arial"/>
                <w:color w:val="FF0000"/>
                <w:sz w:val="20"/>
                <w:szCs w:val="20"/>
              </w:rPr>
            </w:pPr>
          </w:p>
        </w:tc>
        <w:tc>
          <w:tcPr>
            <w:tcW w:w="992" w:type="dxa"/>
            <w:tcBorders>
              <w:top w:val="single" w:sz="8" w:space="0" w:color="auto"/>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tcBorders>
              <w:top w:val="single" w:sz="8" w:space="0" w:color="auto"/>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992" w:type="dxa"/>
            <w:tcBorders>
              <w:top w:val="single" w:sz="8" w:space="0" w:color="auto"/>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gridSpan w:val="3"/>
            <w:tcBorders>
              <w:top w:val="single" w:sz="8" w:space="0" w:color="auto"/>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single" w:sz="8" w:space="0" w:color="auto"/>
              <w:left w:val="nil"/>
              <w:bottom w:val="single" w:sz="8"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single" w:sz="8" w:space="0" w:color="auto"/>
              <w:left w:val="nil"/>
              <w:bottom w:val="single" w:sz="8" w:space="0" w:color="auto"/>
              <w:right w:val="single" w:sz="8" w:space="0" w:color="auto"/>
            </w:tcBorders>
            <w:shd w:val="clear" w:color="auto" w:fill="FFFF00"/>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6238" w:type="dxa"/>
            <w:gridSpan w:val="5"/>
            <w:tcBorders>
              <w:top w:val="single" w:sz="8" w:space="0" w:color="auto"/>
              <w:left w:val="single" w:sz="8" w:space="0" w:color="auto"/>
              <w:bottom w:val="single" w:sz="8" w:space="0" w:color="auto"/>
              <w:right w:val="nil"/>
            </w:tcBorders>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Costo de los equipos de radiocomunicación</w:t>
            </w:r>
          </w:p>
        </w:tc>
        <w:tc>
          <w:tcPr>
            <w:tcW w:w="850" w:type="dxa"/>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992" w:type="dxa"/>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gridSpan w:val="3"/>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8" w:space="0" w:color="auto"/>
              <w:right w:val="single" w:sz="8" w:space="0" w:color="auto"/>
            </w:tcBorders>
            <w:shd w:val="clear" w:color="auto" w:fill="FFFF00"/>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3828" w:type="dxa"/>
            <w:tcBorders>
              <w:top w:val="nil"/>
              <w:left w:val="single" w:sz="8" w:space="0" w:color="auto"/>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Costo de la vehículo</w:t>
            </w:r>
          </w:p>
        </w:tc>
        <w:tc>
          <w:tcPr>
            <w:tcW w:w="905" w:type="dxa"/>
            <w:gridSpan w:val="2"/>
            <w:tcBorders>
              <w:top w:val="nil"/>
              <w:left w:val="nil"/>
              <w:bottom w:val="single" w:sz="8" w:space="0" w:color="auto"/>
              <w:right w:val="nil"/>
            </w:tcBorders>
            <w:vAlign w:val="center"/>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992" w:type="dxa"/>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gridSpan w:val="3"/>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8" w:space="0" w:color="auto"/>
              <w:right w:val="single" w:sz="8" w:space="0" w:color="auto"/>
            </w:tcBorders>
            <w:shd w:val="clear" w:color="auto" w:fill="FFFF00"/>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3828" w:type="dxa"/>
            <w:tcBorders>
              <w:top w:val="nil"/>
              <w:left w:val="single" w:sz="8" w:space="0" w:color="auto"/>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Costo de la cuatrimoto</w:t>
            </w:r>
          </w:p>
        </w:tc>
        <w:tc>
          <w:tcPr>
            <w:tcW w:w="905" w:type="dxa"/>
            <w:gridSpan w:val="2"/>
            <w:tcBorders>
              <w:top w:val="nil"/>
              <w:left w:val="nil"/>
              <w:bottom w:val="single" w:sz="8" w:space="0" w:color="auto"/>
              <w:right w:val="nil"/>
            </w:tcBorders>
            <w:vAlign w:val="center"/>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992" w:type="dxa"/>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gridSpan w:val="3"/>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8" w:space="0" w:color="auto"/>
              <w:right w:val="single" w:sz="8" w:space="0" w:color="auto"/>
            </w:tcBorders>
            <w:shd w:val="clear" w:color="auto" w:fill="FFFF00"/>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3828" w:type="dxa"/>
            <w:tcBorders>
              <w:top w:val="nil"/>
              <w:left w:val="single" w:sz="8" w:space="0" w:color="auto"/>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Seguros y Fianzas</w:t>
            </w:r>
          </w:p>
        </w:tc>
        <w:tc>
          <w:tcPr>
            <w:tcW w:w="905" w:type="dxa"/>
            <w:gridSpan w:val="2"/>
            <w:tcBorders>
              <w:top w:val="nil"/>
              <w:left w:val="nil"/>
              <w:bottom w:val="single" w:sz="8" w:space="0" w:color="auto"/>
              <w:right w:val="nil"/>
            </w:tcBorders>
            <w:vAlign w:val="center"/>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992" w:type="dxa"/>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gridSpan w:val="3"/>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8" w:space="0" w:color="auto"/>
              <w:right w:val="single" w:sz="8" w:space="0" w:color="auto"/>
            </w:tcBorders>
            <w:shd w:val="clear" w:color="auto" w:fill="FFFF00"/>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3828" w:type="dxa"/>
            <w:tcBorders>
              <w:top w:val="nil"/>
              <w:left w:val="single" w:sz="8" w:space="0" w:color="auto"/>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SUBTOTAL 1</w:t>
            </w:r>
          </w:p>
        </w:tc>
        <w:tc>
          <w:tcPr>
            <w:tcW w:w="905" w:type="dxa"/>
            <w:gridSpan w:val="2"/>
            <w:tcBorders>
              <w:top w:val="nil"/>
              <w:left w:val="nil"/>
              <w:bottom w:val="single" w:sz="8" w:space="0" w:color="auto"/>
              <w:right w:val="nil"/>
            </w:tcBorders>
            <w:vAlign w:val="center"/>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992" w:type="dxa"/>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gridSpan w:val="3"/>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8" w:space="0" w:color="auto"/>
              <w:right w:val="single" w:sz="8" w:space="0" w:color="auto"/>
            </w:tcBorders>
            <w:shd w:val="clear" w:color="auto" w:fill="FFFF00"/>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3828" w:type="dxa"/>
            <w:tcBorders>
              <w:top w:val="nil"/>
              <w:left w:val="nil"/>
              <w:bottom w:val="nil"/>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05" w:type="dxa"/>
            <w:gridSpan w:val="2"/>
            <w:tcBorders>
              <w:top w:val="nil"/>
              <w:left w:val="nil"/>
              <w:bottom w:val="nil"/>
              <w:right w:val="nil"/>
            </w:tcBorders>
            <w:vAlign w:val="center"/>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nil"/>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850" w:type="dxa"/>
            <w:tcBorders>
              <w:top w:val="nil"/>
              <w:left w:val="nil"/>
              <w:bottom w:val="nil"/>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nil"/>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850" w:type="dxa"/>
            <w:gridSpan w:val="3"/>
            <w:tcBorders>
              <w:top w:val="nil"/>
              <w:left w:val="nil"/>
              <w:bottom w:val="nil"/>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nil"/>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nil"/>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6238" w:type="dxa"/>
            <w:gridSpan w:val="5"/>
            <w:tcBorders>
              <w:top w:val="single" w:sz="8" w:space="0" w:color="auto"/>
              <w:left w:val="single" w:sz="8" w:space="0" w:color="auto"/>
              <w:bottom w:val="single" w:sz="8" w:space="0" w:color="auto"/>
              <w:right w:val="nil"/>
            </w:tcBorders>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GASTOS ADMINISTRATIVOS (% DE LOS COSTOS)</w:t>
            </w:r>
          </w:p>
        </w:tc>
        <w:tc>
          <w:tcPr>
            <w:tcW w:w="850" w:type="dxa"/>
            <w:tcBorders>
              <w:top w:val="single" w:sz="8" w:space="0" w:color="auto"/>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992" w:type="dxa"/>
            <w:tcBorders>
              <w:top w:val="single" w:sz="8" w:space="0" w:color="auto"/>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gridSpan w:val="3"/>
            <w:tcBorders>
              <w:top w:val="single" w:sz="8" w:space="0" w:color="auto"/>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single" w:sz="8" w:space="0" w:color="auto"/>
              <w:left w:val="nil"/>
              <w:bottom w:val="single" w:sz="8"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single" w:sz="8" w:space="0" w:color="auto"/>
              <w:left w:val="nil"/>
              <w:bottom w:val="single" w:sz="8" w:space="0" w:color="auto"/>
              <w:right w:val="single" w:sz="8" w:space="0" w:color="auto"/>
            </w:tcBorders>
            <w:shd w:val="clear" w:color="auto" w:fill="FFFF00"/>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3828" w:type="dxa"/>
            <w:tcBorders>
              <w:top w:val="nil"/>
              <w:left w:val="single" w:sz="8" w:space="0" w:color="auto"/>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UTILIDAD (% DE LOS COSTOS)</w:t>
            </w:r>
          </w:p>
        </w:tc>
        <w:tc>
          <w:tcPr>
            <w:tcW w:w="905" w:type="dxa"/>
            <w:gridSpan w:val="2"/>
            <w:tcBorders>
              <w:top w:val="nil"/>
              <w:left w:val="nil"/>
              <w:bottom w:val="single" w:sz="8" w:space="0" w:color="auto"/>
              <w:right w:val="nil"/>
            </w:tcBorders>
            <w:vAlign w:val="center"/>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992" w:type="dxa"/>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r w:rsidRPr="00A84ABF">
              <w:rPr>
                <w:rFonts w:ascii="Arial" w:hAnsi="Arial" w:cs="Arial"/>
                <w:color w:val="FF0000"/>
                <w:sz w:val="20"/>
                <w:szCs w:val="20"/>
              </w:rPr>
              <w:t> </w:t>
            </w:r>
          </w:p>
        </w:tc>
        <w:tc>
          <w:tcPr>
            <w:tcW w:w="850" w:type="dxa"/>
            <w:gridSpan w:val="3"/>
            <w:tcBorders>
              <w:top w:val="nil"/>
              <w:left w:val="nil"/>
              <w:bottom w:val="single" w:sz="8" w:space="0" w:color="auto"/>
              <w:right w:val="nil"/>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rsidR="00A84ABF" w:rsidRPr="00A84ABF" w:rsidRDefault="00A84ABF" w:rsidP="006860DC">
            <w:pPr>
              <w:rPr>
                <w:rFonts w:ascii="Arial" w:hAnsi="Arial" w:cs="Arial"/>
                <w:color w:val="FF0000"/>
                <w:sz w:val="20"/>
                <w:szCs w:val="20"/>
              </w:rPr>
            </w:pPr>
          </w:p>
        </w:tc>
        <w:tc>
          <w:tcPr>
            <w:tcW w:w="994" w:type="dxa"/>
            <w:tcBorders>
              <w:top w:val="nil"/>
              <w:left w:val="nil"/>
              <w:bottom w:val="single" w:sz="8" w:space="0" w:color="auto"/>
              <w:right w:val="single" w:sz="8" w:space="0" w:color="auto"/>
            </w:tcBorders>
            <w:shd w:val="clear" w:color="auto" w:fill="FFFF00"/>
            <w:noWrap/>
            <w:vAlign w:val="center"/>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3828"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05" w:type="dxa"/>
            <w:gridSpan w:val="2"/>
            <w:tcBorders>
              <w:top w:val="nil"/>
              <w:left w:val="nil"/>
              <w:bottom w:val="nil"/>
              <w:right w:val="nil"/>
            </w:tcBorders>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850"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92"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850" w:type="dxa"/>
            <w:gridSpan w:val="3"/>
            <w:tcBorders>
              <w:top w:val="nil"/>
              <w:left w:val="nil"/>
              <w:bottom w:val="single" w:sz="8" w:space="0" w:color="auto"/>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92" w:type="dxa"/>
            <w:tcBorders>
              <w:top w:val="nil"/>
              <w:left w:val="nil"/>
              <w:bottom w:val="single" w:sz="8" w:space="0" w:color="auto"/>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94"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r>
      <w:tr w:rsidR="00A84ABF" w:rsidRPr="00A84ABF" w:rsidTr="006860DC">
        <w:trPr>
          <w:trHeight w:val="270"/>
        </w:trPr>
        <w:tc>
          <w:tcPr>
            <w:tcW w:w="3828"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05" w:type="dxa"/>
            <w:gridSpan w:val="2"/>
            <w:tcBorders>
              <w:top w:val="nil"/>
              <w:left w:val="nil"/>
              <w:bottom w:val="nil"/>
              <w:right w:val="nil"/>
            </w:tcBorders>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850"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92" w:type="dxa"/>
            <w:tcBorders>
              <w:top w:val="nil"/>
              <w:left w:val="nil"/>
              <w:bottom w:val="nil"/>
              <w:right w:val="single" w:sz="8" w:space="0" w:color="auto"/>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1842" w:type="dxa"/>
            <w:gridSpan w:val="4"/>
            <w:tcBorders>
              <w:top w:val="single" w:sz="8" w:space="0" w:color="auto"/>
              <w:left w:val="single" w:sz="8" w:space="0" w:color="auto"/>
              <w:bottom w:val="single" w:sz="8" w:space="0" w:color="auto"/>
              <w:right w:val="single" w:sz="8" w:space="0" w:color="auto"/>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SUB-TOTAL</w:t>
            </w:r>
          </w:p>
        </w:tc>
        <w:tc>
          <w:tcPr>
            <w:tcW w:w="994" w:type="dxa"/>
            <w:tcBorders>
              <w:top w:val="single" w:sz="8" w:space="0" w:color="auto"/>
              <w:left w:val="nil"/>
              <w:bottom w:val="single" w:sz="8" w:space="0" w:color="auto"/>
              <w:right w:val="single" w:sz="8" w:space="0" w:color="auto"/>
            </w:tcBorders>
            <w:shd w:val="clear" w:color="auto" w:fill="FFFF00"/>
            <w:noWrap/>
            <w:vAlign w:val="center"/>
          </w:tcPr>
          <w:p w:rsidR="00A84ABF" w:rsidRPr="00A84ABF" w:rsidRDefault="00A84ABF" w:rsidP="006860DC">
            <w:pPr>
              <w:jc w:val="center"/>
              <w:rPr>
                <w:rFonts w:ascii="Arial" w:hAnsi="Arial" w:cs="Arial"/>
                <w:color w:val="FF0000"/>
                <w:sz w:val="20"/>
                <w:szCs w:val="20"/>
              </w:rPr>
            </w:pPr>
          </w:p>
        </w:tc>
      </w:tr>
      <w:tr w:rsidR="00A84ABF" w:rsidRPr="00A84ABF" w:rsidTr="006860DC">
        <w:trPr>
          <w:trHeight w:val="270"/>
        </w:trPr>
        <w:tc>
          <w:tcPr>
            <w:tcW w:w="3828"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05" w:type="dxa"/>
            <w:gridSpan w:val="2"/>
            <w:tcBorders>
              <w:top w:val="nil"/>
              <w:left w:val="nil"/>
              <w:bottom w:val="nil"/>
              <w:right w:val="nil"/>
            </w:tcBorders>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850"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92"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567" w:type="dxa"/>
            <w:gridSpan w:val="2"/>
            <w:tcBorders>
              <w:top w:val="single" w:sz="8" w:space="0" w:color="auto"/>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1275" w:type="dxa"/>
            <w:gridSpan w:val="2"/>
            <w:tcBorders>
              <w:top w:val="single" w:sz="8" w:space="0" w:color="auto"/>
              <w:left w:val="nil"/>
              <w:bottom w:val="nil"/>
              <w:right w:val="nil"/>
            </w:tcBorders>
            <w:shd w:val="clear" w:color="auto" w:fill="auto"/>
            <w:noWrap/>
            <w:vAlign w:val="center"/>
          </w:tcPr>
          <w:p w:rsidR="00A84ABF" w:rsidRPr="00A84ABF" w:rsidRDefault="00A84ABF" w:rsidP="006860DC">
            <w:pPr>
              <w:jc w:val="center"/>
              <w:rPr>
                <w:rFonts w:ascii="Arial" w:hAnsi="Arial" w:cs="Arial"/>
                <w:color w:val="FF0000"/>
                <w:sz w:val="20"/>
                <w:szCs w:val="20"/>
              </w:rPr>
            </w:pPr>
          </w:p>
        </w:tc>
        <w:tc>
          <w:tcPr>
            <w:tcW w:w="994" w:type="dxa"/>
            <w:tcBorders>
              <w:top w:val="nil"/>
              <w:left w:val="nil"/>
              <w:bottom w:val="nil"/>
              <w:right w:val="nil"/>
            </w:tcBorders>
            <w:shd w:val="clear" w:color="auto" w:fill="auto"/>
            <w:noWrap/>
            <w:vAlign w:val="center"/>
          </w:tcPr>
          <w:p w:rsidR="00A84ABF" w:rsidRPr="00A84ABF" w:rsidRDefault="00A84ABF" w:rsidP="006860DC">
            <w:pPr>
              <w:jc w:val="center"/>
              <w:rPr>
                <w:rFonts w:ascii="Arial" w:hAnsi="Arial" w:cs="Arial"/>
                <w:color w:val="FF0000"/>
                <w:sz w:val="20"/>
                <w:szCs w:val="20"/>
              </w:rPr>
            </w:pPr>
          </w:p>
        </w:tc>
      </w:tr>
      <w:tr w:rsidR="00A84ABF" w:rsidRPr="00A84ABF" w:rsidTr="006860DC">
        <w:trPr>
          <w:trHeight w:val="270"/>
        </w:trPr>
        <w:tc>
          <w:tcPr>
            <w:tcW w:w="3828"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05" w:type="dxa"/>
            <w:gridSpan w:val="2"/>
            <w:tcBorders>
              <w:top w:val="nil"/>
              <w:left w:val="nil"/>
              <w:bottom w:val="nil"/>
              <w:right w:val="nil"/>
            </w:tcBorders>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850"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92"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1842"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IVA</w:t>
            </w:r>
          </w:p>
        </w:tc>
        <w:tc>
          <w:tcPr>
            <w:tcW w:w="994" w:type="dxa"/>
            <w:tcBorders>
              <w:top w:val="single" w:sz="8" w:space="0" w:color="auto"/>
              <w:left w:val="nil"/>
              <w:bottom w:val="single" w:sz="8" w:space="0" w:color="auto"/>
              <w:right w:val="single" w:sz="8" w:space="0" w:color="auto"/>
            </w:tcBorders>
            <w:shd w:val="clear" w:color="auto" w:fill="FFFF00"/>
            <w:noWrap/>
            <w:vAlign w:val="center"/>
          </w:tcPr>
          <w:p w:rsidR="00A84ABF" w:rsidRPr="00A84ABF" w:rsidRDefault="00A84ABF" w:rsidP="006860DC">
            <w:pPr>
              <w:jc w:val="center"/>
              <w:rPr>
                <w:rFonts w:ascii="Arial" w:hAnsi="Arial" w:cs="Arial"/>
                <w:color w:val="FF0000"/>
                <w:sz w:val="20"/>
                <w:szCs w:val="20"/>
              </w:rPr>
            </w:pPr>
          </w:p>
        </w:tc>
      </w:tr>
      <w:tr w:rsidR="00A84ABF" w:rsidRPr="00A84ABF" w:rsidTr="006860DC">
        <w:trPr>
          <w:trHeight w:val="270"/>
        </w:trPr>
        <w:tc>
          <w:tcPr>
            <w:tcW w:w="3828"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05" w:type="dxa"/>
            <w:gridSpan w:val="2"/>
            <w:tcBorders>
              <w:top w:val="nil"/>
              <w:left w:val="nil"/>
              <w:bottom w:val="nil"/>
              <w:right w:val="nil"/>
            </w:tcBorders>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850"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92"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425"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1417" w:type="dxa"/>
            <w:gridSpan w:val="3"/>
            <w:tcBorders>
              <w:top w:val="nil"/>
              <w:left w:val="nil"/>
              <w:bottom w:val="nil"/>
              <w:right w:val="nil"/>
            </w:tcBorders>
            <w:shd w:val="clear" w:color="auto" w:fill="auto"/>
            <w:noWrap/>
            <w:vAlign w:val="center"/>
          </w:tcPr>
          <w:p w:rsidR="00A84ABF" w:rsidRPr="00A84ABF" w:rsidRDefault="00A84ABF" w:rsidP="006860DC">
            <w:pPr>
              <w:jc w:val="center"/>
              <w:rPr>
                <w:rFonts w:ascii="Arial" w:hAnsi="Arial" w:cs="Arial"/>
                <w:color w:val="FF0000"/>
                <w:sz w:val="20"/>
                <w:szCs w:val="20"/>
              </w:rPr>
            </w:pPr>
          </w:p>
        </w:tc>
        <w:tc>
          <w:tcPr>
            <w:tcW w:w="994" w:type="dxa"/>
            <w:tcBorders>
              <w:top w:val="nil"/>
              <w:left w:val="nil"/>
              <w:bottom w:val="nil"/>
              <w:right w:val="nil"/>
            </w:tcBorders>
            <w:shd w:val="clear" w:color="auto" w:fill="auto"/>
            <w:noWrap/>
            <w:vAlign w:val="center"/>
          </w:tcPr>
          <w:p w:rsidR="00A84ABF" w:rsidRPr="00A84ABF" w:rsidRDefault="00A84ABF" w:rsidP="006860DC">
            <w:pPr>
              <w:jc w:val="center"/>
              <w:rPr>
                <w:rFonts w:ascii="Arial" w:hAnsi="Arial" w:cs="Arial"/>
                <w:color w:val="FF0000"/>
                <w:sz w:val="20"/>
                <w:szCs w:val="20"/>
              </w:rPr>
            </w:pPr>
          </w:p>
        </w:tc>
      </w:tr>
      <w:tr w:rsidR="00A84ABF" w:rsidRPr="00A84ABF" w:rsidTr="006860DC">
        <w:trPr>
          <w:trHeight w:val="270"/>
        </w:trPr>
        <w:tc>
          <w:tcPr>
            <w:tcW w:w="3828"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05" w:type="dxa"/>
            <w:gridSpan w:val="2"/>
            <w:tcBorders>
              <w:top w:val="nil"/>
              <w:left w:val="nil"/>
              <w:bottom w:val="nil"/>
              <w:right w:val="nil"/>
            </w:tcBorders>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850"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92"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1842"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IMPORTE TOTAL</w:t>
            </w:r>
          </w:p>
        </w:tc>
        <w:tc>
          <w:tcPr>
            <w:tcW w:w="994" w:type="dxa"/>
            <w:tcBorders>
              <w:top w:val="single" w:sz="8" w:space="0" w:color="auto"/>
              <w:left w:val="nil"/>
              <w:bottom w:val="single" w:sz="8" w:space="0" w:color="auto"/>
              <w:right w:val="single" w:sz="8" w:space="0" w:color="auto"/>
            </w:tcBorders>
            <w:shd w:val="clear" w:color="auto" w:fill="FFFF00"/>
            <w:noWrap/>
            <w:vAlign w:val="center"/>
          </w:tcPr>
          <w:p w:rsidR="00A84ABF" w:rsidRPr="00A84ABF" w:rsidRDefault="00A84ABF" w:rsidP="006860DC">
            <w:pPr>
              <w:jc w:val="center"/>
              <w:rPr>
                <w:rFonts w:ascii="Arial" w:hAnsi="Arial" w:cs="Arial"/>
                <w:color w:val="FF0000"/>
                <w:sz w:val="20"/>
                <w:szCs w:val="20"/>
              </w:rPr>
            </w:pPr>
          </w:p>
        </w:tc>
      </w:tr>
      <w:tr w:rsidR="00A84ABF" w:rsidRPr="00A84ABF" w:rsidTr="006860DC">
        <w:trPr>
          <w:trHeight w:val="270"/>
        </w:trPr>
        <w:tc>
          <w:tcPr>
            <w:tcW w:w="3828"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05" w:type="dxa"/>
            <w:gridSpan w:val="2"/>
            <w:tcBorders>
              <w:top w:val="nil"/>
              <w:left w:val="nil"/>
              <w:bottom w:val="nil"/>
              <w:right w:val="nil"/>
            </w:tcBorders>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850"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92"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425"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1417" w:type="dxa"/>
            <w:gridSpan w:val="3"/>
            <w:tcBorders>
              <w:top w:val="nil"/>
              <w:left w:val="nil"/>
              <w:bottom w:val="nil"/>
              <w:right w:val="nil"/>
            </w:tcBorders>
            <w:shd w:val="clear" w:color="auto" w:fill="auto"/>
            <w:noWrap/>
            <w:vAlign w:val="center"/>
          </w:tcPr>
          <w:p w:rsidR="00A84ABF" w:rsidRPr="00A84ABF" w:rsidRDefault="00A84ABF" w:rsidP="006860DC">
            <w:pPr>
              <w:jc w:val="center"/>
              <w:rPr>
                <w:rFonts w:ascii="Arial" w:hAnsi="Arial" w:cs="Arial"/>
                <w:color w:val="FF0000"/>
                <w:sz w:val="20"/>
                <w:szCs w:val="20"/>
              </w:rPr>
            </w:pPr>
          </w:p>
        </w:tc>
        <w:tc>
          <w:tcPr>
            <w:tcW w:w="994" w:type="dxa"/>
            <w:tcBorders>
              <w:top w:val="nil"/>
              <w:left w:val="nil"/>
              <w:bottom w:val="nil"/>
              <w:right w:val="nil"/>
            </w:tcBorders>
            <w:shd w:val="clear" w:color="auto" w:fill="auto"/>
            <w:noWrap/>
            <w:vAlign w:val="center"/>
          </w:tcPr>
          <w:p w:rsidR="00A84ABF" w:rsidRPr="00A84ABF" w:rsidRDefault="00A84ABF" w:rsidP="006860DC">
            <w:pPr>
              <w:jc w:val="center"/>
              <w:rPr>
                <w:rFonts w:ascii="Arial" w:hAnsi="Arial" w:cs="Arial"/>
                <w:color w:val="FF0000"/>
                <w:sz w:val="20"/>
                <w:szCs w:val="20"/>
              </w:rPr>
            </w:pPr>
          </w:p>
        </w:tc>
      </w:tr>
      <w:tr w:rsidR="00A84ABF" w:rsidRPr="00A84ABF" w:rsidTr="006860DC">
        <w:trPr>
          <w:trHeight w:val="270"/>
        </w:trPr>
        <w:tc>
          <w:tcPr>
            <w:tcW w:w="3828"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905" w:type="dxa"/>
            <w:gridSpan w:val="2"/>
            <w:tcBorders>
              <w:top w:val="nil"/>
              <w:left w:val="nil"/>
              <w:bottom w:val="nil"/>
              <w:right w:val="nil"/>
            </w:tcBorders>
          </w:tcPr>
          <w:p w:rsidR="00A84ABF" w:rsidRPr="00A84ABF" w:rsidRDefault="00A84ABF" w:rsidP="006860DC">
            <w:pPr>
              <w:rPr>
                <w:rFonts w:ascii="Arial" w:hAnsi="Arial" w:cs="Arial"/>
                <w:color w:val="FF0000"/>
                <w:sz w:val="20"/>
                <w:szCs w:val="20"/>
              </w:rPr>
            </w:pPr>
          </w:p>
        </w:tc>
        <w:tc>
          <w:tcPr>
            <w:tcW w:w="1505" w:type="dxa"/>
            <w:gridSpan w:val="2"/>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850" w:type="dxa"/>
            <w:tcBorders>
              <w:top w:val="nil"/>
              <w:left w:val="nil"/>
              <w:bottom w:val="nil"/>
              <w:right w:val="nil"/>
            </w:tcBorders>
            <w:shd w:val="clear" w:color="auto" w:fill="auto"/>
            <w:noWrap/>
            <w:vAlign w:val="bottom"/>
          </w:tcPr>
          <w:p w:rsidR="00A84ABF" w:rsidRPr="00A84ABF" w:rsidRDefault="00A84ABF" w:rsidP="006860DC">
            <w:pPr>
              <w:rPr>
                <w:rFonts w:ascii="Arial" w:hAnsi="Arial" w:cs="Arial"/>
                <w:color w:val="FF0000"/>
                <w:sz w:val="20"/>
                <w:szCs w:val="20"/>
              </w:rPr>
            </w:pPr>
          </w:p>
        </w:tc>
        <w:tc>
          <w:tcPr>
            <w:tcW w:w="283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A84ABF" w:rsidRPr="00A84ABF" w:rsidRDefault="00A84ABF" w:rsidP="006860DC">
            <w:pPr>
              <w:jc w:val="center"/>
              <w:rPr>
                <w:rFonts w:ascii="Arial" w:hAnsi="Arial" w:cs="Arial"/>
                <w:color w:val="FF0000"/>
                <w:sz w:val="20"/>
                <w:szCs w:val="20"/>
              </w:rPr>
            </w:pPr>
            <w:r w:rsidRPr="00A84ABF">
              <w:rPr>
                <w:rFonts w:ascii="Arial" w:hAnsi="Arial" w:cs="Arial"/>
                <w:color w:val="FF0000"/>
                <w:sz w:val="20"/>
                <w:szCs w:val="20"/>
              </w:rPr>
              <w:t>Costo mensual del servicio</w:t>
            </w:r>
          </w:p>
        </w:tc>
        <w:tc>
          <w:tcPr>
            <w:tcW w:w="994" w:type="dxa"/>
            <w:tcBorders>
              <w:top w:val="single" w:sz="8" w:space="0" w:color="auto"/>
              <w:left w:val="nil"/>
              <w:bottom w:val="single" w:sz="8" w:space="0" w:color="auto"/>
              <w:right w:val="single" w:sz="8" w:space="0" w:color="auto"/>
            </w:tcBorders>
            <w:shd w:val="clear" w:color="auto" w:fill="FFFF00"/>
            <w:noWrap/>
            <w:vAlign w:val="center"/>
          </w:tcPr>
          <w:p w:rsidR="00A84ABF" w:rsidRPr="00A84ABF" w:rsidRDefault="00A84ABF" w:rsidP="006860DC">
            <w:pPr>
              <w:jc w:val="center"/>
              <w:rPr>
                <w:rFonts w:ascii="Arial" w:hAnsi="Arial" w:cs="Arial"/>
                <w:color w:val="FF0000"/>
                <w:sz w:val="20"/>
                <w:szCs w:val="20"/>
              </w:rPr>
            </w:pPr>
          </w:p>
        </w:tc>
      </w:tr>
    </w:tbl>
    <w:p w:rsidR="00A84ABF" w:rsidRDefault="00A84ABF" w:rsidP="00A84ABF">
      <w:pPr>
        <w:tabs>
          <w:tab w:val="left" w:pos="-284"/>
          <w:tab w:val="center" w:pos="1701"/>
          <w:tab w:val="left" w:pos="9498"/>
        </w:tabs>
        <w:ind w:right="51"/>
        <w:jc w:val="center"/>
        <w:rPr>
          <w:rFonts w:ascii="Arial" w:hAnsi="Arial" w:cs="Arial"/>
          <w:b/>
          <w:sz w:val="32"/>
          <w:szCs w:val="32"/>
        </w:rPr>
      </w:pPr>
    </w:p>
    <w:p w:rsidR="00A12F0C" w:rsidRPr="005018E4" w:rsidRDefault="00A12F0C" w:rsidP="00CB5301">
      <w:pPr>
        <w:jc w:val="center"/>
        <w:rPr>
          <w:rFonts w:ascii="Arial" w:hAnsi="Arial" w:cs="Arial"/>
          <w:sz w:val="20"/>
          <w:szCs w:val="20"/>
        </w:rPr>
      </w:pPr>
    </w:p>
    <w:sectPr w:rsidR="00A12F0C" w:rsidRPr="005018E4" w:rsidSect="000D06ED">
      <w:footerReference w:type="even"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976" w:rsidRDefault="001B0976" w:rsidP="00357B76">
      <w:pPr>
        <w:pStyle w:val="Textoindependiente21"/>
      </w:pPr>
      <w:r>
        <w:separator/>
      </w:r>
    </w:p>
  </w:endnote>
  <w:endnote w:type="continuationSeparator" w:id="0">
    <w:p w:rsidR="001B0976" w:rsidRDefault="001B0976" w:rsidP="00357B76">
      <w:pPr>
        <w:pStyle w:val="Textoindependiente21"/>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G Palacio (WN)">
    <w:panose1 w:val="00000000000000000000"/>
    <w:charset w:val="00"/>
    <w:family w:val="roman"/>
    <w:notTrueType/>
    <w:pitch w:val="default"/>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Roman 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0DC" w:rsidRDefault="00BA5F7A">
    <w:pPr>
      <w:pStyle w:val="Piedepgina"/>
      <w:framePr w:wrap="around" w:vAnchor="text" w:hAnchor="margin" w:xAlign="center" w:y="1"/>
      <w:rPr>
        <w:rStyle w:val="Nmerodepgina"/>
      </w:rPr>
    </w:pPr>
    <w:r>
      <w:rPr>
        <w:rStyle w:val="Nmerodepgina"/>
      </w:rPr>
      <w:fldChar w:fldCharType="begin"/>
    </w:r>
    <w:r w:rsidR="006860DC">
      <w:rPr>
        <w:rStyle w:val="Nmerodepgina"/>
      </w:rPr>
      <w:instrText xml:space="preserve">PAGE  </w:instrText>
    </w:r>
    <w:r>
      <w:rPr>
        <w:rStyle w:val="Nmerodepgina"/>
      </w:rPr>
      <w:fldChar w:fldCharType="separate"/>
    </w:r>
    <w:r w:rsidR="006860DC">
      <w:rPr>
        <w:rStyle w:val="Nmerodepgina"/>
        <w:noProof/>
      </w:rPr>
      <w:t>32</w:t>
    </w:r>
    <w:r>
      <w:rPr>
        <w:rStyle w:val="Nmerodepgina"/>
      </w:rPr>
      <w:fldChar w:fldCharType="end"/>
    </w:r>
  </w:p>
  <w:p w:rsidR="006860DC" w:rsidRDefault="006860D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0DC" w:rsidRDefault="00BA5F7A">
    <w:pPr>
      <w:pStyle w:val="Piedepgina"/>
      <w:framePr w:wrap="around" w:vAnchor="text" w:hAnchor="margin" w:xAlign="center" w:y="1"/>
      <w:rPr>
        <w:rStyle w:val="Nmerodepgina"/>
      </w:rPr>
    </w:pPr>
    <w:r>
      <w:rPr>
        <w:rStyle w:val="Nmerodepgina"/>
      </w:rPr>
      <w:fldChar w:fldCharType="begin"/>
    </w:r>
    <w:r w:rsidR="006860DC">
      <w:rPr>
        <w:rStyle w:val="Nmerodepgina"/>
      </w:rPr>
      <w:instrText xml:space="preserve">PAGE  </w:instrText>
    </w:r>
    <w:r>
      <w:rPr>
        <w:rStyle w:val="Nmerodepgina"/>
      </w:rPr>
      <w:fldChar w:fldCharType="separate"/>
    </w:r>
    <w:r w:rsidR="009B65A0">
      <w:rPr>
        <w:rStyle w:val="Nmerodepgina"/>
        <w:noProof/>
      </w:rPr>
      <w:t>1</w:t>
    </w:r>
    <w:r>
      <w:rPr>
        <w:rStyle w:val="Nmerodepgina"/>
      </w:rPr>
      <w:fldChar w:fldCharType="end"/>
    </w:r>
  </w:p>
  <w:p w:rsidR="006860DC" w:rsidRDefault="006860DC" w:rsidP="00BA698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976" w:rsidRDefault="001B0976" w:rsidP="00357B76">
      <w:pPr>
        <w:pStyle w:val="Textoindependiente21"/>
      </w:pPr>
      <w:r>
        <w:separator/>
      </w:r>
    </w:p>
  </w:footnote>
  <w:footnote w:type="continuationSeparator" w:id="0">
    <w:p w:rsidR="001B0976" w:rsidRDefault="001B0976" w:rsidP="00357B76">
      <w:pPr>
        <w:pStyle w:val="Textoindependiente21"/>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AA02A2A"/>
    <w:lvl w:ilvl="0">
      <w:numFmt w:val="decimal"/>
      <w:pStyle w:val="Listaconvietas2"/>
      <w:lvlText w:val="*"/>
      <w:lvlJc w:val="left"/>
    </w:lvl>
  </w:abstractNum>
  <w:abstractNum w:abstractNumId="1">
    <w:nsid w:val="089F63C2"/>
    <w:multiLevelType w:val="multilevel"/>
    <w:tmpl w:val="6210839E"/>
    <w:lvl w:ilvl="0">
      <w:start w:val="1"/>
      <w:numFmt w:val="decimal"/>
      <w:lvlText w:val="%1)"/>
      <w:lvlJc w:val="left"/>
      <w:pPr>
        <w:ind w:left="360" w:hanging="360"/>
      </w:pPr>
      <w:rPr>
        <w:rFonts w:ascii="Arial" w:hAnsi="Arial" w:cs="Arial" w:hint="default"/>
        <w:sz w:val="22"/>
        <w:szCs w:val="22"/>
      </w:rPr>
    </w:lvl>
    <w:lvl w:ilvl="1">
      <w:start w:val="1"/>
      <w:numFmt w:val="lowerLetter"/>
      <w:lvlText w:val="%2)"/>
      <w:lvlJc w:val="left"/>
      <w:pPr>
        <w:ind w:left="786"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94965EA"/>
    <w:multiLevelType w:val="multilevel"/>
    <w:tmpl w:val="24C6359E"/>
    <w:lvl w:ilvl="0">
      <w:start w:val="1"/>
      <w:numFmt w:val="lowerLetter"/>
      <w:lvlText w:val="%1)"/>
      <w:lvlJc w:val="left"/>
      <w:pPr>
        <w:ind w:left="720" w:hanging="360"/>
      </w:pPr>
      <w:rPr>
        <w:rFonts w:ascii="Arial" w:eastAsia="Times New Roman" w:hAnsi="Arial" w:cs="Arial"/>
        <w:color w:val="auto"/>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
    <w:nsid w:val="20274167"/>
    <w:multiLevelType w:val="hybridMultilevel"/>
    <w:tmpl w:val="8488C25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55D1051"/>
    <w:multiLevelType w:val="hybridMultilevel"/>
    <w:tmpl w:val="6800307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58D4A64"/>
    <w:multiLevelType w:val="hybridMultilevel"/>
    <w:tmpl w:val="435EC81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E1223E"/>
    <w:multiLevelType w:val="hybridMultilevel"/>
    <w:tmpl w:val="BE264CA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1BF2FEF"/>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820FDE"/>
    <w:multiLevelType w:val="hybridMultilevel"/>
    <w:tmpl w:val="2FFAFAC8"/>
    <w:lvl w:ilvl="0" w:tplc="FFFFFFFF">
      <w:start w:val="1"/>
      <w:numFmt w:val="bullet"/>
      <w:lvlText w:val="-"/>
      <w:lvlJc w:val="left"/>
      <w:pPr>
        <w:tabs>
          <w:tab w:val="num" w:pos="786"/>
        </w:tabs>
        <w:ind w:left="786" w:hanging="360"/>
      </w:pPr>
      <w:rPr>
        <w:rFonts w:ascii="Times New Roman" w:eastAsia="Times New Roman" w:hAnsi="Times New Roman" w:cs="Times New Roman" w:hint="default"/>
      </w:rPr>
    </w:lvl>
    <w:lvl w:ilvl="1" w:tplc="FFFFFFFF">
      <w:start w:val="1"/>
      <w:numFmt w:val="bullet"/>
      <w:lvlText w:val=""/>
      <w:lvlJc w:val="left"/>
      <w:pPr>
        <w:tabs>
          <w:tab w:val="num" w:pos="2520"/>
        </w:tabs>
        <w:ind w:left="2520" w:hanging="360"/>
      </w:pPr>
      <w:rPr>
        <w:rFonts w:ascii="Wingdings" w:hAnsi="Wingdings"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nsid w:val="5B870A59"/>
    <w:multiLevelType w:val="hybridMultilevel"/>
    <w:tmpl w:val="2116C0C0"/>
    <w:lvl w:ilvl="0" w:tplc="9A844E30">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64B42BFE"/>
    <w:multiLevelType w:val="hybridMultilevel"/>
    <w:tmpl w:val="C7EE743A"/>
    <w:lvl w:ilvl="0" w:tplc="0C0A0017">
      <w:start w:val="1"/>
      <w:numFmt w:val="lowerLetter"/>
      <w:lvlText w:val="%1)"/>
      <w:lvlJc w:val="left"/>
      <w:pPr>
        <w:tabs>
          <w:tab w:val="num" w:pos="5040"/>
        </w:tabs>
        <w:ind w:left="5040" w:hanging="360"/>
      </w:pPr>
      <w:rPr>
        <w:rFonts w:hint="default"/>
      </w:rPr>
    </w:lvl>
    <w:lvl w:ilvl="1" w:tplc="FFFFFFFF">
      <w:start w:val="1"/>
      <w:numFmt w:val="bullet"/>
      <w:lvlText w:val="o"/>
      <w:lvlJc w:val="left"/>
      <w:pPr>
        <w:tabs>
          <w:tab w:val="num" w:pos="4680"/>
        </w:tabs>
        <w:ind w:left="4680" w:hanging="360"/>
      </w:pPr>
      <w:rPr>
        <w:rFonts w:ascii="Courier New" w:hAnsi="Courier New" w:hint="default"/>
      </w:rPr>
    </w:lvl>
    <w:lvl w:ilvl="2" w:tplc="FFFFFFFF" w:tentative="1">
      <w:start w:val="1"/>
      <w:numFmt w:val="bullet"/>
      <w:lvlText w:val=""/>
      <w:lvlJc w:val="left"/>
      <w:pPr>
        <w:tabs>
          <w:tab w:val="num" w:pos="5400"/>
        </w:tabs>
        <w:ind w:left="5400" w:hanging="360"/>
      </w:pPr>
      <w:rPr>
        <w:rFonts w:ascii="Wingdings" w:hAnsi="Wingdings" w:hint="default"/>
      </w:rPr>
    </w:lvl>
    <w:lvl w:ilvl="3" w:tplc="FFFFFFFF">
      <w:start w:val="1"/>
      <w:numFmt w:val="bullet"/>
      <w:lvlText w:val=""/>
      <w:lvlJc w:val="left"/>
      <w:pPr>
        <w:tabs>
          <w:tab w:val="num" w:pos="6120"/>
        </w:tabs>
        <w:ind w:left="6120" w:hanging="360"/>
      </w:pPr>
      <w:rPr>
        <w:rFonts w:ascii="Symbol" w:hAnsi="Symbol" w:hint="default"/>
      </w:rPr>
    </w:lvl>
    <w:lvl w:ilvl="4" w:tplc="FFFFFFFF">
      <w:numFmt w:val="bullet"/>
      <w:lvlText w:val=""/>
      <w:lvlJc w:val="left"/>
      <w:pPr>
        <w:tabs>
          <w:tab w:val="num" w:pos="6840"/>
        </w:tabs>
        <w:ind w:left="6840" w:hanging="360"/>
      </w:pPr>
      <w:rPr>
        <w:rFonts w:ascii="Symbol" w:eastAsia="Times New Roman" w:hAnsi="Symbol" w:cs="Arial" w:hint="default"/>
      </w:rPr>
    </w:lvl>
    <w:lvl w:ilvl="5" w:tplc="FFFFFFFF" w:tentative="1">
      <w:start w:val="1"/>
      <w:numFmt w:val="bullet"/>
      <w:lvlText w:val=""/>
      <w:lvlJc w:val="left"/>
      <w:pPr>
        <w:tabs>
          <w:tab w:val="num" w:pos="7560"/>
        </w:tabs>
        <w:ind w:left="7560" w:hanging="360"/>
      </w:pPr>
      <w:rPr>
        <w:rFonts w:ascii="Wingdings" w:hAnsi="Wingdings" w:hint="default"/>
      </w:rPr>
    </w:lvl>
    <w:lvl w:ilvl="6" w:tplc="FFFFFFFF" w:tentative="1">
      <w:start w:val="1"/>
      <w:numFmt w:val="bullet"/>
      <w:lvlText w:val=""/>
      <w:lvlJc w:val="left"/>
      <w:pPr>
        <w:tabs>
          <w:tab w:val="num" w:pos="8280"/>
        </w:tabs>
        <w:ind w:left="8280" w:hanging="360"/>
      </w:pPr>
      <w:rPr>
        <w:rFonts w:ascii="Symbol" w:hAnsi="Symbol" w:hint="default"/>
      </w:rPr>
    </w:lvl>
    <w:lvl w:ilvl="7" w:tplc="FFFFFFFF" w:tentative="1">
      <w:start w:val="1"/>
      <w:numFmt w:val="bullet"/>
      <w:lvlText w:val="o"/>
      <w:lvlJc w:val="left"/>
      <w:pPr>
        <w:tabs>
          <w:tab w:val="num" w:pos="9000"/>
        </w:tabs>
        <w:ind w:left="9000" w:hanging="360"/>
      </w:pPr>
      <w:rPr>
        <w:rFonts w:ascii="Courier New" w:hAnsi="Courier New" w:hint="default"/>
      </w:rPr>
    </w:lvl>
    <w:lvl w:ilvl="8" w:tplc="FFFFFFFF" w:tentative="1">
      <w:start w:val="1"/>
      <w:numFmt w:val="bullet"/>
      <w:lvlText w:val=""/>
      <w:lvlJc w:val="left"/>
      <w:pPr>
        <w:tabs>
          <w:tab w:val="num" w:pos="9720"/>
        </w:tabs>
        <w:ind w:left="9720" w:hanging="360"/>
      </w:pPr>
      <w:rPr>
        <w:rFonts w:ascii="Wingdings" w:hAnsi="Wingdings" w:hint="default"/>
      </w:rPr>
    </w:lvl>
  </w:abstractNum>
  <w:abstractNum w:abstractNumId="11">
    <w:nsid w:val="70AA760B"/>
    <w:multiLevelType w:val="hybridMultilevel"/>
    <w:tmpl w:val="923A5CA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lvlOverride w:ilvl="0">
      <w:lvl w:ilvl="0">
        <w:start w:val="1"/>
        <w:numFmt w:val="bullet"/>
        <w:pStyle w:val="Listaconvietas2"/>
        <w:lvlText w:val=""/>
        <w:legacy w:legacy="1" w:legacySpace="0" w:legacyIndent="283"/>
        <w:lvlJc w:val="left"/>
        <w:pPr>
          <w:ind w:left="283" w:hanging="283"/>
        </w:pPr>
        <w:rPr>
          <w:rFonts w:ascii="Symbol" w:hAnsi="Symbol" w:cs="Times New Roman" w:hint="default"/>
        </w:rPr>
      </w:lvl>
    </w:lvlOverride>
  </w:num>
  <w:num w:numId="2">
    <w:abstractNumId w:val="8"/>
  </w:num>
  <w:num w:numId="3">
    <w:abstractNumId w:val="2"/>
  </w:num>
  <w:num w:numId="4">
    <w:abstractNumId w:val="1"/>
  </w:num>
  <w:num w:numId="5">
    <w:abstractNumId w:val="7"/>
  </w:num>
  <w:num w:numId="6">
    <w:abstractNumId w:val="9"/>
  </w:num>
  <w:num w:numId="7">
    <w:abstractNumId w:val="10"/>
  </w:num>
  <w:num w:numId="8">
    <w:abstractNumId w:val="3"/>
  </w:num>
  <w:num w:numId="9">
    <w:abstractNumId w:val="5"/>
  </w:num>
  <w:num w:numId="10">
    <w:abstractNumId w:val="11"/>
  </w:num>
  <w:num w:numId="11">
    <w:abstractNumId w:val="4"/>
  </w:num>
  <w:num w:numId="12">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rsids>
    <w:rsidRoot w:val="00CB5301"/>
    <w:rsid w:val="00001B03"/>
    <w:rsid w:val="00006DAF"/>
    <w:rsid w:val="000127B7"/>
    <w:rsid w:val="00040492"/>
    <w:rsid w:val="000626BF"/>
    <w:rsid w:val="000765D0"/>
    <w:rsid w:val="00093CA4"/>
    <w:rsid w:val="00095DE7"/>
    <w:rsid w:val="000A439C"/>
    <w:rsid w:val="000A6B9D"/>
    <w:rsid w:val="000B21E9"/>
    <w:rsid w:val="000B5ACF"/>
    <w:rsid w:val="000C0702"/>
    <w:rsid w:val="000C3450"/>
    <w:rsid w:val="000C732C"/>
    <w:rsid w:val="000D06ED"/>
    <w:rsid w:val="000D780E"/>
    <w:rsid w:val="000E0401"/>
    <w:rsid w:val="000E1B27"/>
    <w:rsid w:val="00101017"/>
    <w:rsid w:val="00115445"/>
    <w:rsid w:val="00123F7B"/>
    <w:rsid w:val="001254D4"/>
    <w:rsid w:val="0013064B"/>
    <w:rsid w:val="00147D98"/>
    <w:rsid w:val="00151BEA"/>
    <w:rsid w:val="00151D4D"/>
    <w:rsid w:val="00160DD9"/>
    <w:rsid w:val="00170E87"/>
    <w:rsid w:val="001B0976"/>
    <w:rsid w:val="001B3184"/>
    <w:rsid w:val="001B3ABA"/>
    <w:rsid w:val="001D2A19"/>
    <w:rsid w:val="001E6CED"/>
    <w:rsid w:val="001F0CDA"/>
    <w:rsid w:val="00214322"/>
    <w:rsid w:val="00215FE7"/>
    <w:rsid w:val="00225CDD"/>
    <w:rsid w:val="00235219"/>
    <w:rsid w:val="00236CA9"/>
    <w:rsid w:val="00262165"/>
    <w:rsid w:val="0026570F"/>
    <w:rsid w:val="002713F6"/>
    <w:rsid w:val="00272E37"/>
    <w:rsid w:val="00274CA1"/>
    <w:rsid w:val="002B3163"/>
    <w:rsid w:val="002B69FC"/>
    <w:rsid w:val="002C4B9D"/>
    <w:rsid w:val="002D4086"/>
    <w:rsid w:val="002D5484"/>
    <w:rsid w:val="002E6661"/>
    <w:rsid w:val="003222D6"/>
    <w:rsid w:val="00330CDA"/>
    <w:rsid w:val="00331445"/>
    <w:rsid w:val="00343C83"/>
    <w:rsid w:val="00345225"/>
    <w:rsid w:val="003477CF"/>
    <w:rsid w:val="00351C1D"/>
    <w:rsid w:val="003526E5"/>
    <w:rsid w:val="00357B76"/>
    <w:rsid w:val="0038444A"/>
    <w:rsid w:val="003849D6"/>
    <w:rsid w:val="00387B1F"/>
    <w:rsid w:val="00392C01"/>
    <w:rsid w:val="003C2956"/>
    <w:rsid w:val="003D4B5A"/>
    <w:rsid w:val="003D546C"/>
    <w:rsid w:val="003F0579"/>
    <w:rsid w:val="003F2371"/>
    <w:rsid w:val="004200D9"/>
    <w:rsid w:val="00457CA3"/>
    <w:rsid w:val="00467BD2"/>
    <w:rsid w:val="00467F7E"/>
    <w:rsid w:val="004B2027"/>
    <w:rsid w:val="004B3998"/>
    <w:rsid w:val="004C0C4D"/>
    <w:rsid w:val="004C40D6"/>
    <w:rsid w:val="005018E4"/>
    <w:rsid w:val="00523741"/>
    <w:rsid w:val="005427A9"/>
    <w:rsid w:val="00550BA8"/>
    <w:rsid w:val="005518BE"/>
    <w:rsid w:val="00551EF9"/>
    <w:rsid w:val="005D2B11"/>
    <w:rsid w:val="005D39E4"/>
    <w:rsid w:val="005E06F9"/>
    <w:rsid w:val="006011CA"/>
    <w:rsid w:val="00612184"/>
    <w:rsid w:val="00621A2F"/>
    <w:rsid w:val="006223BA"/>
    <w:rsid w:val="00631884"/>
    <w:rsid w:val="0065166F"/>
    <w:rsid w:val="00663CB8"/>
    <w:rsid w:val="006709A9"/>
    <w:rsid w:val="00680EEA"/>
    <w:rsid w:val="00684F06"/>
    <w:rsid w:val="00685BB5"/>
    <w:rsid w:val="006860DC"/>
    <w:rsid w:val="006A35CA"/>
    <w:rsid w:val="006B4310"/>
    <w:rsid w:val="006D078A"/>
    <w:rsid w:val="006D0DF2"/>
    <w:rsid w:val="006D15D6"/>
    <w:rsid w:val="006D3BEE"/>
    <w:rsid w:val="006D464E"/>
    <w:rsid w:val="006F18BE"/>
    <w:rsid w:val="006F605F"/>
    <w:rsid w:val="00720295"/>
    <w:rsid w:val="00723383"/>
    <w:rsid w:val="00733115"/>
    <w:rsid w:val="0073517B"/>
    <w:rsid w:val="00735B7C"/>
    <w:rsid w:val="00740294"/>
    <w:rsid w:val="00775CF5"/>
    <w:rsid w:val="00781E5B"/>
    <w:rsid w:val="007A6FAB"/>
    <w:rsid w:val="007C20A4"/>
    <w:rsid w:val="00802E6A"/>
    <w:rsid w:val="00816350"/>
    <w:rsid w:val="00852B52"/>
    <w:rsid w:val="00870B0A"/>
    <w:rsid w:val="008857AD"/>
    <w:rsid w:val="008B1FC1"/>
    <w:rsid w:val="008C4B89"/>
    <w:rsid w:val="008C51ED"/>
    <w:rsid w:val="008D1AD7"/>
    <w:rsid w:val="008E19BF"/>
    <w:rsid w:val="00903F9A"/>
    <w:rsid w:val="009135C2"/>
    <w:rsid w:val="00963F24"/>
    <w:rsid w:val="00983F1C"/>
    <w:rsid w:val="00984469"/>
    <w:rsid w:val="009867E5"/>
    <w:rsid w:val="00994B40"/>
    <w:rsid w:val="00997B68"/>
    <w:rsid w:val="009A75DF"/>
    <w:rsid w:val="009B65A0"/>
    <w:rsid w:val="009C00BD"/>
    <w:rsid w:val="009C348B"/>
    <w:rsid w:val="009E74D4"/>
    <w:rsid w:val="00A12F0C"/>
    <w:rsid w:val="00A14F9B"/>
    <w:rsid w:val="00A27579"/>
    <w:rsid w:val="00A55E18"/>
    <w:rsid w:val="00A67FFC"/>
    <w:rsid w:val="00A7311B"/>
    <w:rsid w:val="00A84ABF"/>
    <w:rsid w:val="00A87122"/>
    <w:rsid w:val="00AA53F0"/>
    <w:rsid w:val="00AB3BA0"/>
    <w:rsid w:val="00AB503C"/>
    <w:rsid w:val="00AB5199"/>
    <w:rsid w:val="00AC3BEE"/>
    <w:rsid w:val="00AD0780"/>
    <w:rsid w:val="00AD1C06"/>
    <w:rsid w:val="00AF0DBC"/>
    <w:rsid w:val="00AF6401"/>
    <w:rsid w:val="00B05A0B"/>
    <w:rsid w:val="00B126E2"/>
    <w:rsid w:val="00B16A72"/>
    <w:rsid w:val="00B216FE"/>
    <w:rsid w:val="00B30A65"/>
    <w:rsid w:val="00B4479D"/>
    <w:rsid w:val="00B83802"/>
    <w:rsid w:val="00B90D17"/>
    <w:rsid w:val="00B93F62"/>
    <w:rsid w:val="00B97356"/>
    <w:rsid w:val="00BA4836"/>
    <w:rsid w:val="00BA5F7A"/>
    <w:rsid w:val="00BA665A"/>
    <w:rsid w:val="00BA698B"/>
    <w:rsid w:val="00BB2608"/>
    <w:rsid w:val="00BC72F2"/>
    <w:rsid w:val="00BD1070"/>
    <w:rsid w:val="00BD43EC"/>
    <w:rsid w:val="00BD5717"/>
    <w:rsid w:val="00BF1DF9"/>
    <w:rsid w:val="00BF305B"/>
    <w:rsid w:val="00BF6BA1"/>
    <w:rsid w:val="00C10B26"/>
    <w:rsid w:val="00C26459"/>
    <w:rsid w:val="00C276A8"/>
    <w:rsid w:val="00C34962"/>
    <w:rsid w:val="00C51AF0"/>
    <w:rsid w:val="00C61408"/>
    <w:rsid w:val="00C63F18"/>
    <w:rsid w:val="00CB3D99"/>
    <w:rsid w:val="00CB5301"/>
    <w:rsid w:val="00CC21CA"/>
    <w:rsid w:val="00CC22A7"/>
    <w:rsid w:val="00CD3AD3"/>
    <w:rsid w:val="00D021DE"/>
    <w:rsid w:val="00D11FB1"/>
    <w:rsid w:val="00D23117"/>
    <w:rsid w:val="00D34979"/>
    <w:rsid w:val="00D37C4A"/>
    <w:rsid w:val="00D5048A"/>
    <w:rsid w:val="00D533AA"/>
    <w:rsid w:val="00D53DB9"/>
    <w:rsid w:val="00D572A2"/>
    <w:rsid w:val="00D62BDA"/>
    <w:rsid w:val="00D67F3E"/>
    <w:rsid w:val="00D8741C"/>
    <w:rsid w:val="00D93568"/>
    <w:rsid w:val="00D95219"/>
    <w:rsid w:val="00DA399D"/>
    <w:rsid w:val="00DC0543"/>
    <w:rsid w:val="00DC2143"/>
    <w:rsid w:val="00DC77CF"/>
    <w:rsid w:val="00DD57B8"/>
    <w:rsid w:val="00DE1468"/>
    <w:rsid w:val="00DF628E"/>
    <w:rsid w:val="00E05D35"/>
    <w:rsid w:val="00E157ED"/>
    <w:rsid w:val="00E26725"/>
    <w:rsid w:val="00E312F4"/>
    <w:rsid w:val="00E82109"/>
    <w:rsid w:val="00E84DD4"/>
    <w:rsid w:val="00E85D86"/>
    <w:rsid w:val="00EA1658"/>
    <w:rsid w:val="00EA6DDA"/>
    <w:rsid w:val="00EE016E"/>
    <w:rsid w:val="00EE1548"/>
    <w:rsid w:val="00EE1C7C"/>
    <w:rsid w:val="00EF61D4"/>
    <w:rsid w:val="00F05C9E"/>
    <w:rsid w:val="00F074D2"/>
    <w:rsid w:val="00F41412"/>
    <w:rsid w:val="00F67FB8"/>
    <w:rsid w:val="00F87800"/>
    <w:rsid w:val="00FA1757"/>
    <w:rsid w:val="00FA7F7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5301"/>
    <w:rPr>
      <w:sz w:val="24"/>
      <w:szCs w:val="24"/>
    </w:rPr>
  </w:style>
  <w:style w:type="paragraph" w:styleId="Ttulo1">
    <w:name w:val="heading 1"/>
    <w:basedOn w:val="Normal"/>
    <w:next w:val="Normal"/>
    <w:qFormat/>
    <w:rsid w:val="00CB5301"/>
    <w:pPr>
      <w:keepNext/>
      <w:overflowPunct w:val="0"/>
      <w:autoSpaceDE w:val="0"/>
      <w:autoSpaceDN w:val="0"/>
      <w:adjustRightInd w:val="0"/>
      <w:spacing w:before="240" w:after="60"/>
      <w:textAlignment w:val="baseline"/>
      <w:outlineLvl w:val="0"/>
    </w:pPr>
    <w:rPr>
      <w:rFonts w:ascii="Arial" w:hAnsi="Arial"/>
      <w:b/>
      <w:kern w:val="28"/>
      <w:sz w:val="28"/>
      <w:szCs w:val="20"/>
      <w:lang w:val="es-ES_tradnl"/>
    </w:rPr>
  </w:style>
  <w:style w:type="paragraph" w:styleId="Ttulo2">
    <w:name w:val="heading 2"/>
    <w:basedOn w:val="Normal"/>
    <w:next w:val="Normal"/>
    <w:qFormat/>
    <w:rsid w:val="00CB5301"/>
    <w:pPr>
      <w:keepNext/>
      <w:autoSpaceDE w:val="0"/>
      <w:autoSpaceDN w:val="0"/>
      <w:outlineLvl w:val="1"/>
    </w:pPr>
    <w:rPr>
      <w:rFonts w:ascii="Arial" w:hAnsi="Arial" w:cs="Arial"/>
      <w:b/>
      <w:bCs/>
      <w:color w:val="000000"/>
      <w:sz w:val="16"/>
      <w:szCs w:val="16"/>
      <w:lang w:val="es-ES_tradnl"/>
    </w:rPr>
  </w:style>
  <w:style w:type="paragraph" w:styleId="Ttulo3">
    <w:name w:val="heading 3"/>
    <w:basedOn w:val="Normal"/>
    <w:next w:val="Normal"/>
    <w:qFormat/>
    <w:rsid w:val="00CB5301"/>
    <w:pPr>
      <w:keepNext/>
      <w:overflowPunct w:val="0"/>
      <w:autoSpaceDE w:val="0"/>
      <w:autoSpaceDN w:val="0"/>
      <w:adjustRightInd w:val="0"/>
      <w:spacing w:before="240" w:after="60"/>
      <w:textAlignment w:val="baseline"/>
      <w:outlineLvl w:val="2"/>
    </w:pPr>
    <w:rPr>
      <w:b/>
      <w:szCs w:val="20"/>
      <w:lang w:val="es-ES_tradnl"/>
    </w:rPr>
  </w:style>
  <w:style w:type="paragraph" w:styleId="Ttulo4">
    <w:name w:val="heading 4"/>
    <w:basedOn w:val="Normal"/>
    <w:next w:val="Normal"/>
    <w:qFormat/>
    <w:rsid w:val="00CB5301"/>
    <w:pPr>
      <w:keepNext/>
      <w:overflowPunct w:val="0"/>
      <w:autoSpaceDE w:val="0"/>
      <w:autoSpaceDN w:val="0"/>
      <w:adjustRightInd w:val="0"/>
      <w:spacing w:before="240" w:after="60"/>
      <w:textAlignment w:val="baseline"/>
      <w:outlineLvl w:val="3"/>
    </w:pPr>
    <w:rPr>
      <w:b/>
      <w:i/>
      <w:szCs w:val="20"/>
      <w:lang w:val="es-ES_tradnl"/>
    </w:rPr>
  </w:style>
  <w:style w:type="paragraph" w:styleId="Ttulo5">
    <w:name w:val="heading 5"/>
    <w:basedOn w:val="Normal"/>
    <w:next w:val="Normal"/>
    <w:qFormat/>
    <w:rsid w:val="00CB5301"/>
    <w:pPr>
      <w:overflowPunct w:val="0"/>
      <w:autoSpaceDE w:val="0"/>
      <w:autoSpaceDN w:val="0"/>
      <w:adjustRightInd w:val="0"/>
      <w:spacing w:before="240" w:after="60"/>
      <w:textAlignment w:val="baseline"/>
      <w:outlineLvl w:val="4"/>
    </w:pPr>
    <w:rPr>
      <w:rFonts w:ascii="Arial" w:hAnsi="Arial"/>
      <w:sz w:val="22"/>
      <w:szCs w:val="20"/>
      <w:lang w:val="es-ES_tradnl"/>
    </w:rPr>
  </w:style>
  <w:style w:type="paragraph" w:styleId="Ttulo6">
    <w:name w:val="heading 6"/>
    <w:basedOn w:val="Normal"/>
    <w:next w:val="Normal"/>
    <w:qFormat/>
    <w:rsid w:val="00CB5301"/>
    <w:pPr>
      <w:overflowPunct w:val="0"/>
      <w:autoSpaceDE w:val="0"/>
      <w:autoSpaceDN w:val="0"/>
      <w:adjustRightInd w:val="0"/>
      <w:spacing w:before="240" w:after="60"/>
      <w:textAlignment w:val="baseline"/>
      <w:outlineLvl w:val="5"/>
    </w:pPr>
    <w:rPr>
      <w:rFonts w:ascii="Arial" w:hAnsi="Arial"/>
      <w:i/>
      <w:sz w:val="22"/>
      <w:szCs w:val="20"/>
      <w:lang w:val="es-ES_tradnl"/>
    </w:rPr>
  </w:style>
  <w:style w:type="paragraph" w:styleId="Ttulo7">
    <w:name w:val="heading 7"/>
    <w:basedOn w:val="Normal"/>
    <w:next w:val="Normal"/>
    <w:qFormat/>
    <w:rsid w:val="00CB5301"/>
    <w:pPr>
      <w:overflowPunct w:val="0"/>
      <w:autoSpaceDE w:val="0"/>
      <w:autoSpaceDN w:val="0"/>
      <w:adjustRightInd w:val="0"/>
      <w:spacing w:before="240" w:after="60"/>
      <w:textAlignment w:val="baseline"/>
      <w:outlineLvl w:val="6"/>
    </w:pPr>
    <w:rPr>
      <w:rFonts w:ascii="Arial" w:hAnsi="Arial"/>
      <w:sz w:val="20"/>
      <w:szCs w:val="20"/>
      <w:lang w:val="es-ES_tradnl"/>
    </w:rPr>
  </w:style>
  <w:style w:type="paragraph" w:styleId="Ttulo8">
    <w:name w:val="heading 8"/>
    <w:basedOn w:val="Normal"/>
    <w:next w:val="Normal"/>
    <w:qFormat/>
    <w:rsid w:val="00CB5301"/>
    <w:pPr>
      <w:overflowPunct w:val="0"/>
      <w:autoSpaceDE w:val="0"/>
      <w:autoSpaceDN w:val="0"/>
      <w:adjustRightInd w:val="0"/>
      <w:spacing w:before="240" w:after="60"/>
      <w:textAlignment w:val="baseline"/>
      <w:outlineLvl w:val="7"/>
    </w:pPr>
    <w:rPr>
      <w:rFonts w:ascii="Arial" w:hAnsi="Arial"/>
      <w:i/>
      <w:sz w:val="20"/>
      <w:szCs w:val="20"/>
      <w:lang w:val="es-ES_tradnl"/>
    </w:rPr>
  </w:style>
  <w:style w:type="paragraph" w:styleId="Ttulo9">
    <w:name w:val="heading 9"/>
    <w:basedOn w:val="Normal"/>
    <w:next w:val="Normal"/>
    <w:qFormat/>
    <w:rsid w:val="00CB5301"/>
    <w:pPr>
      <w:overflowPunct w:val="0"/>
      <w:autoSpaceDE w:val="0"/>
      <w:autoSpaceDN w:val="0"/>
      <w:adjustRightInd w:val="0"/>
      <w:spacing w:before="240" w:after="60"/>
      <w:textAlignment w:val="baseline"/>
      <w:outlineLvl w:val="8"/>
    </w:pPr>
    <w:rPr>
      <w:rFonts w:ascii="Arial" w:hAnsi="Arial"/>
      <w:i/>
      <w:sz w:val="1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r">
    <w:name w:val="Car"/>
    <w:basedOn w:val="Normal"/>
    <w:rsid w:val="00CB5301"/>
    <w:pPr>
      <w:spacing w:after="160" w:line="240" w:lineRule="exact"/>
    </w:pPr>
    <w:rPr>
      <w:rFonts w:ascii="Tahoma" w:hAnsi="Tahoma"/>
      <w:sz w:val="20"/>
      <w:szCs w:val="20"/>
      <w:lang w:val="en-US" w:eastAsia="en-US"/>
    </w:rPr>
  </w:style>
  <w:style w:type="paragraph" w:styleId="Textoindependiente2">
    <w:name w:val="Body Text 2"/>
    <w:basedOn w:val="Normal"/>
    <w:rsid w:val="00CB5301"/>
    <w:pPr>
      <w:autoSpaceDE w:val="0"/>
      <w:autoSpaceDN w:val="0"/>
      <w:jc w:val="both"/>
    </w:pPr>
    <w:rPr>
      <w:rFonts w:ascii="Arial Narrow" w:hAnsi="Arial Narrow"/>
      <w:sz w:val="22"/>
      <w:szCs w:val="22"/>
      <w:lang w:val="es-ES_tradnl"/>
    </w:rPr>
  </w:style>
  <w:style w:type="paragraph" w:styleId="Textoindependiente">
    <w:name w:val="Body Text"/>
    <w:basedOn w:val="Normal"/>
    <w:rsid w:val="00CB5301"/>
    <w:pPr>
      <w:autoSpaceDE w:val="0"/>
      <w:autoSpaceDN w:val="0"/>
      <w:spacing w:line="360" w:lineRule="auto"/>
      <w:jc w:val="center"/>
    </w:pPr>
    <w:rPr>
      <w:rFonts w:ascii="Arial" w:hAnsi="Arial" w:cs="Arial"/>
      <w:b/>
      <w:bCs/>
      <w:lang w:val="es-ES_tradnl"/>
    </w:rPr>
  </w:style>
  <w:style w:type="paragraph" w:styleId="Textoindependiente3">
    <w:name w:val="Body Text 3"/>
    <w:basedOn w:val="Normal"/>
    <w:rsid w:val="00CB5301"/>
    <w:pPr>
      <w:autoSpaceDE w:val="0"/>
      <w:autoSpaceDN w:val="0"/>
      <w:jc w:val="both"/>
    </w:pPr>
    <w:rPr>
      <w:rFonts w:ascii="Arial" w:hAnsi="Arial" w:cs="Arial"/>
      <w:sz w:val="20"/>
      <w:szCs w:val="20"/>
      <w:lang w:val="es-ES_tradnl"/>
    </w:rPr>
  </w:style>
  <w:style w:type="paragraph" w:styleId="Sangradetextonormal">
    <w:name w:val="Body Text Indent"/>
    <w:basedOn w:val="Normal"/>
    <w:rsid w:val="00CB5301"/>
    <w:pPr>
      <w:autoSpaceDE w:val="0"/>
      <w:autoSpaceDN w:val="0"/>
      <w:jc w:val="both"/>
    </w:pPr>
    <w:rPr>
      <w:rFonts w:ascii="Arial Narrow" w:hAnsi="Arial Narrow"/>
      <w:sz w:val="22"/>
      <w:szCs w:val="22"/>
      <w:lang w:val="es-ES_tradnl"/>
    </w:rPr>
  </w:style>
  <w:style w:type="character" w:styleId="Hipervnculo">
    <w:name w:val="Hyperlink"/>
    <w:basedOn w:val="Fuentedeprrafopredeter"/>
    <w:rsid w:val="00CB5301"/>
    <w:rPr>
      <w:color w:val="0000FF"/>
      <w:u w:val="single"/>
    </w:rPr>
  </w:style>
  <w:style w:type="paragraph" w:styleId="Sangra3detindependiente">
    <w:name w:val="Body Text Indent 3"/>
    <w:basedOn w:val="Normal"/>
    <w:rsid w:val="00CB5301"/>
    <w:pPr>
      <w:autoSpaceDE w:val="0"/>
      <w:autoSpaceDN w:val="0"/>
      <w:ind w:left="284" w:hanging="284"/>
      <w:jc w:val="both"/>
    </w:pPr>
    <w:rPr>
      <w:rFonts w:ascii="Arial" w:hAnsi="Arial" w:cs="Arial"/>
      <w:sz w:val="20"/>
      <w:szCs w:val="20"/>
      <w:lang w:val="es-ES_tradnl"/>
    </w:rPr>
  </w:style>
  <w:style w:type="paragraph" w:customStyle="1" w:styleId="Textoindependiente21">
    <w:name w:val="Texto independiente 21"/>
    <w:basedOn w:val="Normal"/>
    <w:rsid w:val="00CB5301"/>
    <w:pPr>
      <w:widowControl w:val="0"/>
      <w:overflowPunct w:val="0"/>
      <w:autoSpaceDE w:val="0"/>
      <w:autoSpaceDN w:val="0"/>
      <w:adjustRightInd w:val="0"/>
      <w:jc w:val="both"/>
      <w:textAlignment w:val="baseline"/>
    </w:pPr>
    <w:rPr>
      <w:rFonts w:ascii="Arial" w:hAnsi="Arial"/>
      <w:sz w:val="20"/>
      <w:szCs w:val="20"/>
    </w:rPr>
  </w:style>
  <w:style w:type="paragraph" w:customStyle="1" w:styleId="ACUERDO">
    <w:name w:val="ACUERDO"/>
    <w:basedOn w:val="Normal"/>
    <w:rsid w:val="00CB5301"/>
    <w:pPr>
      <w:widowControl w:val="0"/>
      <w:jc w:val="both"/>
    </w:pPr>
    <w:rPr>
      <w:rFonts w:ascii="Arial" w:hAnsi="Arial"/>
      <w:b/>
      <w:sz w:val="28"/>
      <w:szCs w:val="20"/>
      <w:lang w:val="en-US"/>
    </w:rPr>
  </w:style>
  <w:style w:type="paragraph" w:customStyle="1" w:styleId="Textoindependiente31">
    <w:name w:val="Texto independiente 31"/>
    <w:basedOn w:val="Normal"/>
    <w:rsid w:val="00CB5301"/>
    <w:pPr>
      <w:overflowPunct w:val="0"/>
      <w:autoSpaceDE w:val="0"/>
      <w:autoSpaceDN w:val="0"/>
      <w:adjustRightInd w:val="0"/>
      <w:jc w:val="both"/>
      <w:textAlignment w:val="baseline"/>
    </w:pPr>
    <w:rPr>
      <w:szCs w:val="20"/>
    </w:rPr>
  </w:style>
  <w:style w:type="paragraph" w:styleId="Encabezado">
    <w:name w:val="header"/>
    <w:basedOn w:val="Normal"/>
    <w:rsid w:val="00CB5301"/>
    <w:pPr>
      <w:widowControl w:val="0"/>
      <w:tabs>
        <w:tab w:val="center" w:pos="4419"/>
        <w:tab w:val="right" w:pos="8838"/>
      </w:tabs>
      <w:autoSpaceDE w:val="0"/>
      <w:autoSpaceDN w:val="0"/>
    </w:pPr>
    <w:rPr>
      <w:rFonts w:ascii="Arial" w:hAnsi="Arial" w:cs="Arial"/>
      <w:sz w:val="20"/>
      <w:szCs w:val="20"/>
      <w:lang w:val="es-ES_tradnl"/>
    </w:rPr>
  </w:style>
  <w:style w:type="paragraph" w:styleId="Piedepgina">
    <w:name w:val="footer"/>
    <w:basedOn w:val="Normal"/>
    <w:rsid w:val="00CB5301"/>
    <w:pPr>
      <w:tabs>
        <w:tab w:val="center" w:pos="4419"/>
        <w:tab w:val="right" w:pos="8838"/>
      </w:tabs>
      <w:overflowPunct w:val="0"/>
      <w:autoSpaceDE w:val="0"/>
      <w:autoSpaceDN w:val="0"/>
      <w:adjustRightInd w:val="0"/>
      <w:textAlignment w:val="baseline"/>
    </w:pPr>
    <w:rPr>
      <w:sz w:val="20"/>
      <w:szCs w:val="20"/>
      <w:lang w:val="es-ES_tradnl"/>
    </w:rPr>
  </w:style>
  <w:style w:type="character" w:styleId="Textoennegrita">
    <w:name w:val="Strong"/>
    <w:basedOn w:val="Fuentedeprrafopredeter"/>
    <w:qFormat/>
    <w:rsid w:val="00CB5301"/>
    <w:rPr>
      <w:b/>
      <w:bCs/>
    </w:rPr>
  </w:style>
  <w:style w:type="paragraph" w:styleId="NormalWeb">
    <w:name w:val="Normal (Web)"/>
    <w:basedOn w:val="Normal"/>
    <w:rsid w:val="00CB5301"/>
    <w:pPr>
      <w:spacing w:before="100" w:beforeAutospacing="1" w:after="100" w:afterAutospacing="1"/>
    </w:pPr>
    <w:rPr>
      <w:rFonts w:ascii="Arial Unicode MS" w:eastAsia="Arial Unicode MS" w:hAnsi="Arial Unicode MS" w:cs="Arial Unicode MS"/>
    </w:rPr>
  </w:style>
  <w:style w:type="paragraph" w:styleId="Ttulo">
    <w:name w:val="Title"/>
    <w:basedOn w:val="Normal"/>
    <w:qFormat/>
    <w:rsid w:val="00CB5301"/>
    <w:pPr>
      <w:jc w:val="center"/>
    </w:pPr>
    <w:rPr>
      <w:rFonts w:ascii="Arial" w:hAnsi="Arial"/>
      <w:b/>
      <w:bCs/>
      <w:szCs w:val="20"/>
      <w:lang w:val="es-ES_tradnl"/>
    </w:rPr>
  </w:style>
  <w:style w:type="character" w:styleId="Nmerodepgina">
    <w:name w:val="page number"/>
    <w:basedOn w:val="Fuentedeprrafopredeter"/>
    <w:rsid w:val="00CB5301"/>
  </w:style>
  <w:style w:type="paragraph" w:customStyle="1" w:styleId="xl25">
    <w:name w:val="xl25"/>
    <w:basedOn w:val="Normal"/>
    <w:rsid w:val="00CB53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rPr>
  </w:style>
  <w:style w:type="paragraph" w:customStyle="1" w:styleId="xl26">
    <w:name w:val="xl26"/>
    <w:basedOn w:val="Normal"/>
    <w:rsid w:val="00CB5301"/>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27">
    <w:name w:val="xl27"/>
    <w:basedOn w:val="Normal"/>
    <w:rsid w:val="00CB5301"/>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28">
    <w:name w:val="xl28"/>
    <w:basedOn w:val="Normal"/>
    <w:rsid w:val="00CB5301"/>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rPr>
  </w:style>
  <w:style w:type="paragraph" w:customStyle="1" w:styleId="xl29">
    <w:name w:val="xl29"/>
    <w:basedOn w:val="Normal"/>
    <w:rsid w:val="00CB5301"/>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30">
    <w:name w:val="xl30"/>
    <w:basedOn w:val="Normal"/>
    <w:rsid w:val="00CB53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rPr>
  </w:style>
  <w:style w:type="paragraph" w:customStyle="1" w:styleId="xl31">
    <w:name w:val="xl31"/>
    <w:basedOn w:val="Normal"/>
    <w:rsid w:val="00CB5301"/>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rPr>
  </w:style>
  <w:style w:type="paragraph" w:customStyle="1" w:styleId="xl32">
    <w:name w:val="xl32"/>
    <w:basedOn w:val="Normal"/>
    <w:rsid w:val="00CB5301"/>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33">
    <w:name w:val="xl33"/>
    <w:basedOn w:val="Normal"/>
    <w:rsid w:val="00CB5301"/>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34">
    <w:name w:val="xl34"/>
    <w:basedOn w:val="Normal"/>
    <w:rsid w:val="00CB5301"/>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rPr>
  </w:style>
  <w:style w:type="paragraph" w:customStyle="1" w:styleId="xl35">
    <w:name w:val="xl35"/>
    <w:basedOn w:val="Normal"/>
    <w:rsid w:val="00CB5301"/>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rPr>
  </w:style>
  <w:style w:type="paragraph" w:customStyle="1" w:styleId="xl36">
    <w:name w:val="xl36"/>
    <w:basedOn w:val="Normal"/>
    <w:rsid w:val="00CB5301"/>
    <w:pPr>
      <w:pBdr>
        <w:lef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37">
    <w:name w:val="xl37"/>
    <w:basedOn w:val="Normal"/>
    <w:rsid w:val="00CB5301"/>
    <w:pPr>
      <w:pBdr>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38">
    <w:name w:val="xl38"/>
    <w:basedOn w:val="Normal"/>
    <w:rsid w:val="00CB53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rPr>
  </w:style>
  <w:style w:type="paragraph" w:customStyle="1" w:styleId="xl39">
    <w:name w:val="xl39"/>
    <w:basedOn w:val="Normal"/>
    <w:rsid w:val="00CB53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rPr>
  </w:style>
  <w:style w:type="paragraph" w:customStyle="1" w:styleId="xl40">
    <w:name w:val="xl40"/>
    <w:basedOn w:val="Normal"/>
    <w:rsid w:val="00CB5301"/>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rPr>
  </w:style>
  <w:style w:type="paragraph" w:customStyle="1" w:styleId="xl41">
    <w:name w:val="xl41"/>
    <w:basedOn w:val="Normal"/>
    <w:rsid w:val="00CB5301"/>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rPr>
  </w:style>
  <w:style w:type="paragraph" w:customStyle="1" w:styleId="xl42">
    <w:name w:val="xl42"/>
    <w:basedOn w:val="Normal"/>
    <w:rsid w:val="00CB53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rPr>
  </w:style>
  <w:style w:type="paragraph" w:customStyle="1" w:styleId="xl43">
    <w:name w:val="xl43"/>
    <w:basedOn w:val="Normal"/>
    <w:rsid w:val="00CB53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rPr>
  </w:style>
  <w:style w:type="paragraph" w:customStyle="1" w:styleId="xl44">
    <w:name w:val="xl44"/>
    <w:basedOn w:val="Normal"/>
    <w:rsid w:val="00CB5301"/>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45">
    <w:name w:val="xl45"/>
    <w:basedOn w:val="Normal"/>
    <w:rsid w:val="00CB5301"/>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46">
    <w:name w:val="xl46"/>
    <w:basedOn w:val="Normal"/>
    <w:rsid w:val="00CB53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47">
    <w:name w:val="xl47"/>
    <w:basedOn w:val="Normal"/>
    <w:rsid w:val="00CB53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rPr>
  </w:style>
  <w:style w:type="paragraph" w:customStyle="1" w:styleId="xl48">
    <w:name w:val="xl48"/>
    <w:basedOn w:val="Normal"/>
    <w:rsid w:val="00CB53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rPr>
  </w:style>
  <w:style w:type="paragraph" w:customStyle="1" w:styleId="xl49">
    <w:name w:val="xl49"/>
    <w:basedOn w:val="Normal"/>
    <w:rsid w:val="00CB5301"/>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rPr>
  </w:style>
  <w:style w:type="paragraph" w:customStyle="1" w:styleId="xl50">
    <w:name w:val="xl50"/>
    <w:basedOn w:val="Normal"/>
    <w:rsid w:val="00CB53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rPr>
  </w:style>
  <w:style w:type="paragraph" w:customStyle="1" w:styleId="xl51">
    <w:name w:val="xl51"/>
    <w:basedOn w:val="Normal"/>
    <w:rsid w:val="00CB5301"/>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rPr>
  </w:style>
  <w:style w:type="paragraph" w:customStyle="1" w:styleId="xl52">
    <w:name w:val="xl52"/>
    <w:basedOn w:val="Normal"/>
    <w:rsid w:val="00CB5301"/>
    <w:pPr>
      <w:pBdr>
        <w:top w:val="single" w:sz="4" w:space="0" w:color="auto"/>
      </w:pBdr>
      <w:spacing w:before="100" w:beforeAutospacing="1" w:after="100" w:afterAutospacing="1"/>
      <w:jc w:val="both"/>
      <w:textAlignment w:val="center"/>
    </w:pPr>
    <w:rPr>
      <w:rFonts w:ascii="Arial" w:eastAsia="Arial Unicode MS" w:hAnsi="Arial" w:cs="Arial"/>
      <w:sz w:val="14"/>
      <w:szCs w:val="14"/>
    </w:rPr>
  </w:style>
  <w:style w:type="paragraph" w:customStyle="1" w:styleId="xl53">
    <w:name w:val="xl53"/>
    <w:basedOn w:val="Normal"/>
    <w:rsid w:val="00CB5301"/>
    <w:pPr>
      <w:pBdr>
        <w:top w:val="single" w:sz="4" w:space="0" w:color="auto"/>
      </w:pBdr>
      <w:spacing w:before="100" w:beforeAutospacing="1" w:after="100" w:afterAutospacing="1"/>
      <w:jc w:val="center"/>
      <w:textAlignment w:val="center"/>
    </w:pPr>
    <w:rPr>
      <w:rFonts w:ascii="Arial" w:eastAsia="Arial Unicode MS" w:hAnsi="Arial" w:cs="Arial"/>
      <w:sz w:val="14"/>
      <w:szCs w:val="14"/>
    </w:rPr>
  </w:style>
  <w:style w:type="paragraph" w:customStyle="1" w:styleId="xl54">
    <w:name w:val="xl54"/>
    <w:basedOn w:val="Normal"/>
    <w:rsid w:val="00CB5301"/>
    <w:pPr>
      <w:pBdr>
        <w:top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55">
    <w:name w:val="xl55"/>
    <w:basedOn w:val="Normal"/>
    <w:rsid w:val="00CB5301"/>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56">
    <w:name w:val="xl56"/>
    <w:basedOn w:val="Normal"/>
    <w:rsid w:val="00CB5301"/>
    <w:pPr>
      <w:spacing w:before="100" w:beforeAutospacing="1" w:after="100" w:afterAutospacing="1"/>
      <w:textAlignment w:val="center"/>
    </w:pPr>
    <w:rPr>
      <w:rFonts w:ascii="Arial" w:eastAsia="Arial Unicode MS" w:hAnsi="Arial" w:cs="Arial"/>
      <w:sz w:val="14"/>
      <w:szCs w:val="14"/>
    </w:rPr>
  </w:style>
  <w:style w:type="paragraph" w:customStyle="1" w:styleId="xl57">
    <w:name w:val="xl57"/>
    <w:basedOn w:val="Normal"/>
    <w:rsid w:val="00CB5301"/>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rPr>
  </w:style>
  <w:style w:type="paragraph" w:customStyle="1" w:styleId="xl58">
    <w:name w:val="xl58"/>
    <w:basedOn w:val="Normal"/>
    <w:rsid w:val="00CB5301"/>
    <w:pPr>
      <w:spacing w:before="100" w:beforeAutospacing="1" w:after="100" w:afterAutospacing="1"/>
      <w:jc w:val="both"/>
      <w:textAlignment w:val="center"/>
    </w:pPr>
    <w:rPr>
      <w:rFonts w:ascii="Arial" w:eastAsia="Arial Unicode MS" w:hAnsi="Arial" w:cs="Arial"/>
      <w:sz w:val="14"/>
      <w:szCs w:val="14"/>
    </w:rPr>
  </w:style>
  <w:style w:type="paragraph" w:customStyle="1" w:styleId="xl59">
    <w:name w:val="xl59"/>
    <w:basedOn w:val="Normal"/>
    <w:rsid w:val="00CB5301"/>
    <w:pPr>
      <w:spacing w:before="100" w:beforeAutospacing="1" w:after="100" w:afterAutospacing="1"/>
      <w:jc w:val="center"/>
      <w:textAlignment w:val="center"/>
    </w:pPr>
    <w:rPr>
      <w:rFonts w:ascii="Arial" w:eastAsia="Arial Unicode MS" w:hAnsi="Arial" w:cs="Arial"/>
      <w:sz w:val="14"/>
      <w:szCs w:val="14"/>
    </w:rPr>
  </w:style>
  <w:style w:type="paragraph" w:customStyle="1" w:styleId="xl60">
    <w:name w:val="xl60"/>
    <w:basedOn w:val="Normal"/>
    <w:rsid w:val="00CB5301"/>
    <w:pPr>
      <w:pBdr>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61">
    <w:name w:val="xl61"/>
    <w:basedOn w:val="Normal"/>
    <w:rsid w:val="00CB5301"/>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rPr>
  </w:style>
  <w:style w:type="paragraph" w:customStyle="1" w:styleId="xl62">
    <w:name w:val="xl62"/>
    <w:basedOn w:val="Normal"/>
    <w:rsid w:val="00CB5301"/>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rPr>
  </w:style>
  <w:style w:type="paragraph" w:customStyle="1" w:styleId="xl63">
    <w:name w:val="xl63"/>
    <w:basedOn w:val="Normal"/>
    <w:rsid w:val="00CB5301"/>
    <w:pPr>
      <w:pBdr>
        <w:bottom w:val="single" w:sz="4" w:space="0" w:color="auto"/>
      </w:pBdr>
      <w:spacing w:before="100" w:beforeAutospacing="1" w:after="100" w:afterAutospacing="1"/>
      <w:jc w:val="both"/>
      <w:textAlignment w:val="center"/>
    </w:pPr>
    <w:rPr>
      <w:rFonts w:ascii="Arial" w:eastAsia="Arial Unicode MS" w:hAnsi="Arial" w:cs="Arial"/>
      <w:sz w:val="14"/>
      <w:szCs w:val="14"/>
    </w:rPr>
  </w:style>
  <w:style w:type="paragraph" w:customStyle="1" w:styleId="xl64">
    <w:name w:val="xl64"/>
    <w:basedOn w:val="Normal"/>
    <w:rsid w:val="00CB5301"/>
    <w:pPr>
      <w:pBdr>
        <w:bottom w:val="single" w:sz="4" w:space="0" w:color="auto"/>
      </w:pBdr>
      <w:spacing w:before="100" w:beforeAutospacing="1" w:after="100" w:afterAutospacing="1"/>
      <w:jc w:val="center"/>
      <w:textAlignment w:val="center"/>
    </w:pPr>
    <w:rPr>
      <w:rFonts w:ascii="Arial" w:eastAsia="Arial Unicode MS" w:hAnsi="Arial" w:cs="Arial"/>
      <w:sz w:val="14"/>
      <w:szCs w:val="14"/>
    </w:rPr>
  </w:style>
  <w:style w:type="paragraph" w:customStyle="1" w:styleId="xl65">
    <w:name w:val="xl65"/>
    <w:basedOn w:val="Normal"/>
    <w:rsid w:val="00CB5301"/>
    <w:pPr>
      <w:pBdr>
        <w:bottom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66">
    <w:name w:val="xl66"/>
    <w:basedOn w:val="Normal"/>
    <w:rsid w:val="00CB5301"/>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67">
    <w:name w:val="xl67"/>
    <w:basedOn w:val="Normal"/>
    <w:rsid w:val="00CB5301"/>
    <w:pPr>
      <w:spacing w:before="100" w:beforeAutospacing="1" w:after="100" w:afterAutospacing="1"/>
      <w:jc w:val="center"/>
    </w:pPr>
    <w:rPr>
      <w:rFonts w:ascii="Arial" w:eastAsia="Arial Unicode MS" w:hAnsi="Arial" w:cs="Arial"/>
      <w:b/>
      <w:bCs/>
      <w:sz w:val="22"/>
      <w:szCs w:val="22"/>
    </w:rPr>
  </w:style>
  <w:style w:type="paragraph" w:customStyle="1" w:styleId="xl68">
    <w:name w:val="xl68"/>
    <w:basedOn w:val="Normal"/>
    <w:rsid w:val="00CB5301"/>
    <w:pPr>
      <w:pBdr>
        <w:bottom w:val="single" w:sz="4" w:space="0" w:color="auto"/>
      </w:pBdr>
      <w:spacing w:before="100" w:beforeAutospacing="1" w:after="100" w:afterAutospacing="1"/>
      <w:jc w:val="center"/>
    </w:pPr>
    <w:rPr>
      <w:rFonts w:ascii="Arial" w:eastAsia="Arial Unicode MS" w:hAnsi="Arial" w:cs="Arial"/>
      <w:b/>
      <w:bCs/>
      <w:sz w:val="22"/>
      <w:szCs w:val="22"/>
    </w:rPr>
  </w:style>
  <w:style w:type="paragraph" w:customStyle="1" w:styleId="xl69">
    <w:name w:val="xl69"/>
    <w:basedOn w:val="Normal"/>
    <w:rsid w:val="00CB5301"/>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70">
    <w:name w:val="xl70"/>
    <w:basedOn w:val="Normal"/>
    <w:rsid w:val="00CB5301"/>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71">
    <w:name w:val="xl71"/>
    <w:basedOn w:val="Normal"/>
    <w:rsid w:val="00CB5301"/>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72">
    <w:name w:val="xl72"/>
    <w:basedOn w:val="Normal"/>
    <w:rsid w:val="00CB5301"/>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rPr>
  </w:style>
  <w:style w:type="paragraph" w:customStyle="1" w:styleId="xl73">
    <w:name w:val="xl73"/>
    <w:basedOn w:val="Normal"/>
    <w:rsid w:val="00CB5301"/>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rPr>
  </w:style>
  <w:style w:type="paragraph" w:customStyle="1" w:styleId="xl74">
    <w:name w:val="xl74"/>
    <w:basedOn w:val="Normal"/>
    <w:rsid w:val="00CB5301"/>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rPr>
  </w:style>
  <w:style w:type="paragraph" w:customStyle="1" w:styleId="xl75">
    <w:name w:val="xl75"/>
    <w:basedOn w:val="Normal"/>
    <w:rsid w:val="00CB5301"/>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76">
    <w:name w:val="xl76"/>
    <w:basedOn w:val="Normal"/>
    <w:rsid w:val="00CB5301"/>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77">
    <w:name w:val="xl77"/>
    <w:basedOn w:val="Normal"/>
    <w:rsid w:val="00CB5301"/>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78">
    <w:name w:val="xl78"/>
    <w:basedOn w:val="Normal"/>
    <w:rsid w:val="00CB5301"/>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79">
    <w:name w:val="xl79"/>
    <w:basedOn w:val="Normal"/>
    <w:rsid w:val="00CB5301"/>
    <w:pPr>
      <w:spacing w:before="100" w:beforeAutospacing="1" w:after="100" w:afterAutospacing="1"/>
      <w:textAlignment w:val="center"/>
    </w:pPr>
    <w:rPr>
      <w:rFonts w:ascii="Arial" w:eastAsia="Arial Unicode MS" w:hAnsi="Arial" w:cs="Arial"/>
      <w:sz w:val="14"/>
      <w:szCs w:val="14"/>
    </w:rPr>
  </w:style>
  <w:style w:type="paragraph" w:customStyle="1" w:styleId="xl80">
    <w:name w:val="xl80"/>
    <w:basedOn w:val="Normal"/>
    <w:rsid w:val="00CB5301"/>
    <w:pPr>
      <w:pBdr>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81">
    <w:name w:val="xl81"/>
    <w:basedOn w:val="Normal"/>
    <w:rsid w:val="00CB5301"/>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rPr>
  </w:style>
  <w:style w:type="paragraph" w:customStyle="1" w:styleId="xl82">
    <w:name w:val="xl82"/>
    <w:basedOn w:val="Normal"/>
    <w:rsid w:val="00CB5301"/>
    <w:pPr>
      <w:spacing w:before="100" w:beforeAutospacing="1" w:after="100" w:afterAutospacing="1"/>
      <w:jc w:val="center"/>
    </w:pPr>
    <w:rPr>
      <w:rFonts w:ascii="Arial" w:eastAsia="Arial Unicode MS" w:hAnsi="Arial" w:cs="Arial"/>
      <w:b/>
      <w:bCs/>
      <w:sz w:val="22"/>
      <w:szCs w:val="22"/>
    </w:rPr>
  </w:style>
  <w:style w:type="paragraph" w:customStyle="1" w:styleId="xl83">
    <w:name w:val="xl83"/>
    <w:basedOn w:val="Normal"/>
    <w:rsid w:val="00CB5301"/>
    <w:pPr>
      <w:pBdr>
        <w:bottom w:val="single" w:sz="4" w:space="0" w:color="auto"/>
      </w:pBdr>
      <w:spacing w:before="100" w:beforeAutospacing="1" w:after="100" w:afterAutospacing="1"/>
      <w:jc w:val="center"/>
    </w:pPr>
    <w:rPr>
      <w:rFonts w:ascii="Arial" w:eastAsia="Arial Unicode MS" w:hAnsi="Arial" w:cs="Arial"/>
      <w:b/>
      <w:bCs/>
      <w:sz w:val="22"/>
      <w:szCs w:val="22"/>
    </w:rPr>
  </w:style>
  <w:style w:type="paragraph" w:customStyle="1" w:styleId="xl84">
    <w:name w:val="xl84"/>
    <w:basedOn w:val="Normal"/>
    <w:rsid w:val="00CB5301"/>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85">
    <w:name w:val="xl85"/>
    <w:basedOn w:val="Normal"/>
    <w:rsid w:val="00CB5301"/>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86">
    <w:name w:val="xl86"/>
    <w:basedOn w:val="Normal"/>
    <w:rsid w:val="00CB5301"/>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87">
    <w:name w:val="xl87"/>
    <w:basedOn w:val="Normal"/>
    <w:rsid w:val="00CB5301"/>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rPr>
  </w:style>
  <w:style w:type="paragraph" w:customStyle="1" w:styleId="xl88">
    <w:name w:val="xl88"/>
    <w:basedOn w:val="Normal"/>
    <w:rsid w:val="00CB5301"/>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rPr>
  </w:style>
  <w:style w:type="paragraph" w:customStyle="1" w:styleId="xl89">
    <w:name w:val="xl89"/>
    <w:basedOn w:val="Normal"/>
    <w:rsid w:val="00CB5301"/>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rPr>
  </w:style>
  <w:style w:type="paragraph" w:customStyle="1" w:styleId="CABEZA">
    <w:name w:val="CABEZA"/>
    <w:basedOn w:val="Ttulo1"/>
    <w:rsid w:val="00CB5301"/>
    <w:pPr>
      <w:keepNext w:val="0"/>
      <w:overflowPunct/>
      <w:adjustRightInd/>
      <w:spacing w:before="0" w:after="0" w:line="216" w:lineRule="atLeast"/>
      <w:jc w:val="center"/>
      <w:textAlignment w:val="auto"/>
    </w:pPr>
    <w:rPr>
      <w:rFonts w:ascii="CG Palacio (WN)" w:hAnsi="CG Palacio (WN)"/>
      <w:kern w:val="0"/>
    </w:rPr>
  </w:style>
  <w:style w:type="paragraph" w:customStyle="1" w:styleId="texto">
    <w:name w:val="texto"/>
    <w:basedOn w:val="Normal"/>
    <w:rsid w:val="00CB5301"/>
    <w:pPr>
      <w:spacing w:after="101" w:line="216" w:lineRule="atLeast"/>
      <w:ind w:firstLine="288"/>
      <w:jc w:val="both"/>
    </w:pPr>
    <w:rPr>
      <w:rFonts w:ascii="Arial" w:hAnsi="Arial"/>
      <w:sz w:val="18"/>
      <w:szCs w:val="20"/>
      <w:lang w:val="es-ES_tradnl"/>
    </w:rPr>
  </w:style>
  <w:style w:type="paragraph" w:customStyle="1" w:styleId="ANOTACION">
    <w:name w:val="ANOTACION"/>
    <w:basedOn w:val="Normal"/>
    <w:rsid w:val="00CB5301"/>
    <w:pPr>
      <w:autoSpaceDE w:val="0"/>
      <w:autoSpaceDN w:val="0"/>
      <w:spacing w:after="101" w:line="216" w:lineRule="atLeast"/>
      <w:jc w:val="center"/>
    </w:pPr>
    <w:rPr>
      <w:rFonts w:ascii="Arial" w:hAnsi="Arial"/>
      <w:b/>
      <w:sz w:val="18"/>
      <w:szCs w:val="20"/>
      <w:lang w:val="es-ES_tradnl"/>
    </w:rPr>
  </w:style>
  <w:style w:type="paragraph" w:customStyle="1" w:styleId="ROMANOS">
    <w:name w:val="ROMANOS"/>
    <w:basedOn w:val="Normal"/>
    <w:rsid w:val="00CB5301"/>
    <w:pPr>
      <w:tabs>
        <w:tab w:val="left" w:pos="720"/>
      </w:tabs>
      <w:autoSpaceDE w:val="0"/>
      <w:autoSpaceDN w:val="0"/>
      <w:spacing w:after="101" w:line="216" w:lineRule="atLeast"/>
      <w:ind w:left="720" w:hanging="432"/>
      <w:jc w:val="both"/>
    </w:pPr>
    <w:rPr>
      <w:rFonts w:ascii="Arial" w:hAnsi="Arial"/>
      <w:sz w:val="18"/>
      <w:szCs w:val="20"/>
      <w:lang w:val="es-ES_tradnl"/>
    </w:rPr>
  </w:style>
  <w:style w:type="paragraph" w:styleId="Sangra2detindependiente">
    <w:name w:val="Body Text Indent 2"/>
    <w:basedOn w:val="Normal"/>
    <w:rsid w:val="00CB5301"/>
    <w:pPr>
      <w:spacing w:after="120" w:line="480" w:lineRule="auto"/>
      <w:ind w:left="283"/>
    </w:pPr>
  </w:style>
  <w:style w:type="paragraph" w:customStyle="1" w:styleId="Sangra2detindependiente1">
    <w:name w:val="Sangría 2 de t. independiente1"/>
    <w:basedOn w:val="Normal"/>
    <w:rsid w:val="00CB5301"/>
    <w:pPr>
      <w:overflowPunct w:val="0"/>
      <w:autoSpaceDE w:val="0"/>
      <w:autoSpaceDN w:val="0"/>
      <w:adjustRightInd w:val="0"/>
      <w:spacing w:before="100"/>
      <w:ind w:left="1985"/>
      <w:jc w:val="both"/>
      <w:textAlignment w:val="baseline"/>
    </w:pPr>
    <w:rPr>
      <w:rFonts w:ascii="Arial" w:hAnsi="Arial"/>
      <w:sz w:val="22"/>
      <w:szCs w:val="20"/>
      <w:lang w:eastAsia="es-MX"/>
    </w:rPr>
  </w:style>
  <w:style w:type="character" w:styleId="Hipervnculovisitado">
    <w:name w:val="FollowedHyperlink"/>
    <w:basedOn w:val="Fuentedeprrafopredeter"/>
    <w:rsid w:val="00CB5301"/>
    <w:rPr>
      <w:color w:val="800080"/>
      <w:u w:val="single"/>
    </w:rPr>
  </w:style>
  <w:style w:type="paragraph" w:styleId="Lista2">
    <w:name w:val="List 2"/>
    <w:basedOn w:val="Normal"/>
    <w:rsid w:val="00CB5301"/>
    <w:pPr>
      <w:ind w:left="566" w:hanging="283"/>
    </w:pPr>
  </w:style>
  <w:style w:type="character" w:customStyle="1" w:styleId="DeltaViewInsertion">
    <w:name w:val="DeltaView Insertion"/>
    <w:rsid w:val="00CB5301"/>
    <w:rPr>
      <w:color w:val="0000FF"/>
      <w:spacing w:val="0"/>
      <w:u w:val="double"/>
    </w:rPr>
  </w:style>
  <w:style w:type="paragraph" w:customStyle="1" w:styleId="Texto0">
    <w:name w:val="Texto"/>
    <w:basedOn w:val="Normal"/>
    <w:rsid w:val="00CB5301"/>
    <w:pPr>
      <w:spacing w:after="101" w:line="216" w:lineRule="exact"/>
      <w:ind w:firstLine="288"/>
      <w:jc w:val="both"/>
    </w:pPr>
    <w:rPr>
      <w:rFonts w:ascii="Arial" w:hAnsi="Arial"/>
      <w:sz w:val="18"/>
      <w:szCs w:val="20"/>
      <w:lang w:val="es-MX"/>
    </w:rPr>
  </w:style>
  <w:style w:type="paragraph" w:styleId="Textocomentario">
    <w:name w:val="annotation text"/>
    <w:basedOn w:val="Normal"/>
    <w:semiHidden/>
    <w:rsid w:val="00CB5301"/>
    <w:pPr>
      <w:widowControl w:val="0"/>
      <w:autoSpaceDE w:val="0"/>
      <w:autoSpaceDN w:val="0"/>
    </w:pPr>
    <w:rPr>
      <w:rFonts w:ascii="CG Times" w:hAnsi="CG Times"/>
      <w:sz w:val="20"/>
      <w:szCs w:val="20"/>
      <w:lang w:val="es-ES_tradnl"/>
    </w:rPr>
  </w:style>
  <w:style w:type="paragraph" w:customStyle="1" w:styleId="Fuentedeprrafopredet">
    <w:name w:val="Fuente de párrafo predet"/>
    <w:next w:val="Normal"/>
    <w:rsid w:val="00CB5301"/>
    <w:pPr>
      <w:autoSpaceDE w:val="0"/>
      <w:autoSpaceDN w:val="0"/>
    </w:pPr>
    <w:rPr>
      <w:rFonts w:ascii="Roman PS" w:hAnsi="Roman PS"/>
    </w:rPr>
  </w:style>
  <w:style w:type="paragraph" w:styleId="Listaconvietas">
    <w:name w:val="List Bullet"/>
    <w:basedOn w:val="Normal"/>
    <w:autoRedefine/>
    <w:rsid w:val="00CB5301"/>
    <w:pPr>
      <w:autoSpaceDE w:val="0"/>
      <w:autoSpaceDN w:val="0"/>
      <w:jc w:val="both"/>
    </w:pPr>
    <w:rPr>
      <w:rFonts w:ascii="Arial" w:hAnsi="Arial" w:cs="Arial"/>
      <w:b/>
      <w:sz w:val="20"/>
      <w:szCs w:val="20"/>
      <w:lang w:val="es-ES_tradnl"/>
    </w:rPr>
  </w:style>
  <w:style w:type="paragraph" w:styleId="Listaconvietas2">
    <w:name w:val="List Bullet 2"/>
    <w:basedOn w:val="Normal"/>
    <w:autoRedefine/>
    <w:rsid w:val="00CB5301"/>
    <w:pPr>
      <w:numPr>
        <w:numId w:val="1"/>
      </w:numPr>
      <w:tabs>
        <w:tab w:val="num" w:pos="709"/>
      </w:tabs>
      <w:autoSpaceDE w:val="0"/>
      <w:autoSpaceDN w:val="0"/>
      <w:ind w:left="709" w:hanging="360"/>
      <w:jc w:val="both"/>
    </w:pPr>
    <w:rPr>
      <w:rFonts w:ascii="Arial" w:hAnsi="Arial" w:cs="Arial"/>
      <w:sz w:val="20"/>
      <w:szCs w:val="20"/>
      <w:lang w:val="es-ES_tradnl"/>
    </w:rPr>
  </w:style>
  <w:style w:type="paragraph" w:styleId="Sangranormal">
    <w:name w:val="Normal Indent"/>
    <w:basedOn w:val="Normal"/>
    <w:rsid w:val="00CB5301"/>
    <w:pPr>
      <w:ind w:left="708"/>
    </w:pPr>
    <w:rPr>
      <w:rFonts w:ascii="CG Times" w:hAnsi="CG Times"/>
      <w:sz w:val="20"/>
      <w:szCs w:val="20"/>
      <w:lang w:val="es-ES_tradnl"/>
    </w:rPr>
  </w:style>
  <w:style w:type="paragraph" w:customStyle="1" w:styleId="Textodebloque1">
    <w:name w:val="Texto de bloque1"/>
    <w:basedOn w:val="Normal"/>
    <w:rsid w:val="00CB5301"/>
    <w:pPr>
      <w:ind w:left="1843" w:right="470" w:hanging="850"/>
      <w:jc w:val="both"/>
    </w:pPr>
    <w:rPr>
      <w:rFonts w:ascii="Arial" w:hAnsi="Arial"/>
      <w:color w:val="000000"/>
      <w:sz w:val="18"/>
      <w:szCs w:val="20"/>
      <w:lang w:val="es-ES_tradnl"/>
    </w:rPr>
  </w:style>
  <w:style w:type="paragraph" w:customStyle="1" w:styleId="numerdic">
    <w:name w:val="numerdic"/>
    <w:basedOn w:val="Normal"/>
    <w:rsid w:val="00CB5301"/>
    <w:rPr>
      <w:rFonts w:ascii="Arial" w:hAnsi="Arial"/>
      <w:b/>
      <w:sz w:val="8"/>
      <w:szCs w:val="20"/>
      <w:lang w:val="es-ES_tradnl"/>
    </w:rPr>
  </w:style>
  <w:style w:type="paragraph" w:customStyle="1" w:styleId="DICTAMEN">
    <w:name w:val="DICTAMEN"/>
    <w:rsid w:val="00CB5301"/>
    <w:rPr>
      <w:rFonts w:ascii="CG Times" w:hAnsi="CG Times"/>
      <w:b/>
      <w:i/>
      <w:sz w:val="16"/>
    </w:rPr>
  </w:style>
  <w:style w:type="paragraph" w:customStyle="1" w:styleId="toa">
    <w:name w:val="toa"/>
    <w:basedOn w:val="Normal"/>
    <w:rsid w:val="00CB5301"/>
    <w:pPr>
      <w:tabs>
        <w:tab w:val="left" w:pos="9000"/>
        <w:tab w:val="right" w:pos="9360"/>
      </w:tabs>
      <w:suppressAutoHyphens/>
    </w:pPr>
    <w:rPr>
      <w:szCs w:val="20"/>
      <w:lang w:val="en-US"/>
    </w:rPr>
  </w:style>
  <w:style w:type="paragraph" w:customStyle="1" w:styleId="epgrafe">
    <w:name w:val="epígrafe"/>
    <w:basedOn w:val="Normal"/>
    <w:rsid w:val="00CB5301"/>
    <w:rPr>
      <w:szCs w:val="20"/>
      <w:lang w:val="es-ES_tradnl"/>
    </w:rPr>
  </w:style>
  <w:style w:type="paragraph" w:customStyle="1" w:styleId="Sangra3detindependiente1">
    <w:name w:val="Sangría 3 de t. independiente1"/>
    <w:basedOn w:val="Normal"/>
    <w:rsid w:val="00CB5301"/>
    <w:pPr>
      <w:tabs>
        <w:tab w:val="left" w:pos="1701"/>
      </w:tabs>
      <w:ind w:left="284"/>
      <w:jc w:val="both"/>
    </w:pPr>
    <w:rPr>
      <w:rFonts w:ascii="Arial" w:hAnsi="Arial"/>
      <w:sz w:val="20"/>
      <w:szCs w:val="20"/>
      <w:lang w:val="es-MX"/>
    </w:rPr>
  </w:style>
  <w:style w:type="paragraph" w:customStyle="1" w:styleId="BodyText22">
    <w:name w:val="Body Text 22"/>
    <w:basedOn w:val="Normal"/>
    <w:rsid w:val="00CB5301"/>
    <w:pPr>
      <w:widowControl w:val="0"/>
      <w:tabs>
        <w:tab w:val="left" w:pos="1701"/>
        <w:tab w:val="left" w:pos="2268"/>
      </w:tabs>
      <w:jc w:val="both"/>
    </w:pPr>
    <w:rPr>
      <w:rFonts w:ascii="Arial" w:hAnsi="Arial"/>
      <w:szCs w:val="20"/>
      <w:lang w:val="es-ES_tradnl"/>
    </w:rPr>
  </w:style>
  <w:style w:type="paragraph" w:customStyle="1" w:styleId="Sangra3detNormal">
    <w:name w:val="Sangría 3 de t. Normal"/>
    <w:basedOn w:val="Sangra3detindependiente"/>
    <w:rsid w:val="00CB5301"/>
    <w:pPr>
      <w:tabs>
        <w:tab w:val="left" w:pos="709"/>
        <w:tab w:val="left" w:pos="1276"/>
      </w:tabs>
      <w:ind w:left="0" w:firstLine="0"/>
    </w:pPr>
    <w:rPr>
      <w:rFonts w:ascii="Times New Roman" w:hAnsi="Times New Roman" w:cs="Times New Roman"/>
      <w:b/>
    </w:rPr>
  </w:style>
  <w:style w:type="paragraph" w:styleId="Subttulo">
    <w:name w:val="Subtitle"/>
    <w:basedOn w:val="Normal"/>
    <w:qFormat/>
    <w:rsid w:val="00CB5301"/>
    <w:pPr>
      <w:jc w:val="center"/>
    </w:pPr>
    <w:rPr>
      <w:rFonts w:ascii="Arial" w:hAnsi="Arial" w:cs="Arial"/>
      <w:b/>
      <w:sz w:val="22"/>
      <w:szCs w:val="22"/>
      <w:u w:val="single"/>
      <w:lang w:val="es-MX"/>
    </w:rPr>
  </w:style>
  <w:style w:type="paragraph" w:styleId="Mapadeldocumento">
    <w:name w:val="Document Map"/>
    <w:basedOn w:val="Normal"/>
    <w:semiHidden/>
    <w:rsid w:val="00CB5301"/>
    <w:pPr>
      <w:shd w:val="clear" w:color="auto" w:fill="000080"/>
    </w:pPr>
    <w:rPr>
      <w:rFonts w:ascii="Tahoma" w:hAnsi="Tahoma" w:cs="Tahoma"/>
      <w:sz w:val="20"/>
      <w:szCs w:val="20"/>
    </w:rPr>
  </w:style>
  <w:style w:type="paragraph" w:styleId="Prrafodelista">
    <w:name w:val="List Paragraph"/>
    <w:basedOn w:val="Normal"/>
    <w:uiPriority w:val="34"/>
    <w:qFormat/>
    <w:rsid w:val="00040492"/>
    <w:pPr>
      <w:ind w:left="720"/>
      <w:contextualSpacing/>
    </w:pPr>
  </w:style>
</w:styles>
</file>

<file path=word/webSettings.xml><?xml version="1.0" encoding="utf-8"?>
<w:webSettings xmlns:r="http://schemas.openxmlformats.org/officeDocument/2006/relationships" xmlns:w="http://schemas.openxmlformats.org/wordprocessingml/2006/main">
  <w:divs>
    <w:div w:id="302851760">
      <w:bodyDiv w:val="1"/>
      <w:marLeft w:val="0"/>
      <w:marRight w:val="0"/>
      <w:marTop w:val="0"/>
      <w:marBottom w:val="0"/>
      <w:divBdr>
        <w:top w:val="none" w:sz="0" w:space="0" w:color="auto"/>
        <w:left w:val="none" w:sz="0" w:space="0" w:color="auto"/>
        <w:bottom w:val="none" w:sz="0" w:space="0" w:color="auto"/>
        <w:right w:val="none" w:sz="0" w:space="0" w:color="auto"/>
      </w:divBdr>
    </w:div>
    <w:div w:id="1014842452">
      <w:bodyDiv w:val="1"/>
      <w:marLeft w:val="0"/>
      <w:marRight w:val="0"/>
      <w:marTop w:val="0"/>
      <w:marBottom w:val="0"/>
      <w:divBdr>
        <w:top w:val="none" w:sz="0" w:space="0" w:color="auto"/>
        <w:left w:val="none" w:sz="0" w:space="0" w:color="auto"/>
        <w:bottom w:val="none" w:sz="0" w:space="0" w:color="auto"/>
        <w:right w:val="none" w:sz="0" w:space="0" w:color="auto"/>
      </w:divBdr>
    </w:div>
    <w:div w:id="1848327307">
      <w:bodyDiv w:val="1"/>
      <w:marLeft w:val="0"/>
      <w:marRight w:val="0"/>
      <w:marTop w:val="0"/>
      <w:marBottom w:val="0"/>
      <w:divBdr>
        <w:top w:val="none" w:sz="0" w:space="0" w:color="auto"/>
        <w:left w:val="none" w:sz="0" w:space="0" w:color="auto"/>
        <w:bottom w:val="none" w:sz="0" w:space="0" w:color="auto"/>
        <w:right w:val="none" w:sz="0" w:space="0" w:color="auto"/>
      </w:divBdr>
    </w:div>
    <w:div w:id="206051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46B32-FD13-4052-819C-13B83D3F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4353</Words>
  <Characters>23944</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CENTRO NACIONAL DE METROLOGIA</vt:lpstr>
    </vt:vector>
  </TitlesOfParts>
  <Company>Centro Nacional de Metrología</Company>
  <LinksUpToDate>false</LinksUpToDate>
  <CharactersWithSpaces>28241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CENTRO NACIONAL DE METROLOGIA</dc:title>
  <dc:subject/>
  <dc:creator>Francisco Solis Lozoya</dc:creator>
  <cp:keywords/>
  <dc:description/>
  <cp:lastModifiedBy>Francisco Solis</cp:lastModifiedBy>
  <cp:revision>2</cp:revision>
  <cp:lastPrinted>2008-11-20T20:51:00Z</cp:lastPrinted>
  <dcterms:created xsi:type="dcterms:W3CDTF">2011-08-03T20:12:00Z</dcterms:created>
  <dcterms:modified xsi:type="dcterms:W3CDTF">2011-08-03T20:12:00Z</dcterms:modified>
</cp:coreProperties>
</file>